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7BB" w:rsidRPr="003F2431" w:rsidRDefault="00FD4A0F" w:rsidP="003F2431">
      <w:pPr>
        <w:pStyle w:val="NoSpacing"/>
        <w:jc w:val="center"/>
        <w:rPr>
          <w:rFonts w:ascii="Arial" w:hAnsi="Arial" w:cs="Arial"/>
          <w:b/>
          <w:sz w:val="22"/>
          <w:szCs w:val="22"/>
        </w:rPr>
      </w:pPr>
      <w:r w:rsidRPr="003F2431">
        <w:rPr>
          <w:rFonts w:ascii="Arial" w:hAnsi="Arial" w:cs="Arial"/>
          <w:b/>
          <w:sz w:val="22"/>
          <w:szCs w:val="22"/>
        </w:rPr>
        <w:t>Des Moines University A</w:t>
      </w:r>
      <w:r w:rsidR="002147BB" w:rsidRPr="003F2431">
        <w:rPr>
          <w:rFonts w:ascii="Arial" w:hAnsi="Arial" w:cs="Arial"/>
          <w:b/>
          <w:sz w:val="22"/>
          <w:szCs w:val="22"/>
        </w:rPr>
        <w:t xml:space="preserve">pplication for </w:t>
      </w:r>
      <w:r w:rsidR="003F2431">
        <w:rPr>
          <w:rFonts w:ascii="Arial" w:hAnsi="Arial" w:cs="Arial"/>
          <w:b/>
          <w:sz w:val="22"/>
          <w:szCs w:val="22"/>
        </w:rPr>
        <w:t xml:space="preserve">Continuing Education </w:t>
      </w:r>
      <w:r w:rsidR="002147BB" w:rsidRPr="003F2431">
        <w:rPr>
          <w:rFonts w:ascii="Arial" w:hAnsi="Arial" w:cs="Arial"/>
          <w:b/>
          <w:sz w:val="22"/>
          <w:szCs w:val="22"/>
        </w:rPr>
        <w:t>Credit</w:t>
      </w:r>
    </w:p>
    <w:p w:rsidR="00EC2525" w:rsidRPr="003F2431" w:rsidRDefault="00EC2525" w:rsidP="003F2431">
      <w:pPr>
        <w:pStyle w:val="NoSpacing"/>
        <w:rPr>
          <w:rFonts w:ascii="Arial" w:hAnsi="Arial" w:cs="Arial"/>
          <w:sz w:val="22"/>
          <w:szCs w:val="22"/>
        </w:rPr>
      </w:pPr>
    </w:p>
    <w:p w:rsidR="0007716A" w:rsidRPr="003F2431" w:rsidRDefault="0007716A"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t>Activity Information</w:t>
      </w:r>
    </w:p>
    <w:p w:rsidR="00374EFC" w:rsidRPr="003F2431" w:rsidRDefault="00374EFC" w:rsidP="003F2431">
      <w:pPr>
        <w:pStyle w:val="NoSpacing"/>
        <w:rPr>
          <w:rFonts w:ascii="Arial" w:hAnsi="Arial" w:cs="Arial"/>
          <w:bCs/>
          <w:sz w:val="22"/>
          <w:szCs w:val="22"/>
        </w:rPr>
      </w:pPr>
    </w:p>
    <w:p w:rsidR="000E784D" w:rsidRPr="003F2431" w:rsidRDefault="00EC2525" w:rsidP="003F2431">
      <w:pPr>
        <w:pStyle w:val="NoSpacing"/>
        <w:rPr>
          <w:rFonts w:ascii="Arial" w:hAnsi="Arial" w:cs="Arial"/>
          <w:sz w:val="22"/>
          <w:szCs w:val="22"/>
        </w:rPr>
      </w:pPr>
      <w:r w:rsidRPr="003F2431">
        <w:rPr>
          <w:rFonts w:ascii="Arial" w:hAnsi="Arial" w:cs="Arial"/>
          <w:b/>
          <w:bCs/>
          <w:sz w:val="22"/>
          <w:szCs w:val="22"/>
        </w:rPr>
        <w:t>Date of application:</w:t>
      </w:r>
      <w:r w:rsidRPr="003F2431">
        <w:rPr>
          <w:rFonts w:ascii="Arial" w:hAnsi="Arial" w:cs="Arial"/>
          <w:bCs/>
          <w:sz w:val="22"/>
          <w:szCs w:val="22"/>
        </w:rPr>
        <w:t xml:space="preserve"> </w:t>
      </w:r>
      <w:r w:rsidR="00A45BC6">
        <w:rPr>
          <w:rFonts w:ascii="Arial" w:hAnsi="Arial" w:cs="Arial"/>
          <w:bCs/>
          <w:sz w:val="22"/>
          <w:szCs w:val="22"/>
        </w:rPr>
        <w:t xml:space="preserve"> </w:t>
      </w:r>
      <w:r w:rsidR="00A45BC6" w:rsidRPr="003F2431">
        <w:rPr>
          <w:rFonts w:ascii="Arial" w:hAnsi="Arial" w:cs="Arial"/>
          <w:sz w:val="22"/>
          <w:szCs w:val="22"/>
        </w:rPr>
        <w:fldChar w:fldCharType="begin">
          <w:ffData>
            <w:name w:val=""/>
            <w:enabled/>
            <w:calcOnExit w:val="0"/>
            <w:textInput/>
          </w:ffData>
        </w:fldChar>
      </w:r>
      <w:r w:rsidR="00A45BC6" w:rsidRPr="003F2431">
        <w:rPr>
          <w:rFonts w:ascii="Arial" w:hAnsi="Arial" w:cs="Arial"/>
          <w:sz w:val="22"/>
          <w:szCs w:val="22"/>
        </w:rPr>
        <w:instrText xml:space="preserve"> FORMTEXT </w:instrText>
      </w:r>
      <w:r w:rsidR="00A45BC6" w:rsidRPr="003F2431">
        <w:rPr>
          <w:rFonts w:ascii="Arial" w:hAnsi="Arial" w:cs="Arial"/>
          <w:sz w:val="22"/>
          <w:szCs w:val="22"/>
        </w:rPr>
      </w:r>
      <w:r w:rsidR="00A45BC6" w:rsidRPr="003F2431">
        <w:rPr>
          <w:rFonts w:ascii="Arial" w:hAnsi="Arial" w:cs="Arial"/>
          <w:sz w:val="22"/>
          <w:szCs w:val="22"/>
        </w:rPr>
        <w:fldChar w:fldCharType="separate"/>
      </w:r>
      <w:r w:rsidR="00A45BC6" w:rsidRPr="003F2431">
        <w:rPr>
          <w:rFonts w:ascii="Arial" w:hAnsi="Arial" w:cs="Arial"/>
          <w:noProof/>
          <w:sz w:val="22"/>
          <w:szCs w:val="22"/>
        </w:rPr>
        <w:t> </w:t>
      </w:r>
      <w:r w:rsidR="00A45BC6" w:rsidRPr="003F2431">
        <w:rPr>
          <w:rFonts w:ascii="Arial" w:hAnsi="Arial" w:cs="Arial"/>
          <w:noProof/>
          <w:sz w:val="22"/>
          <w:szCs w:val="22"/>
        </w:rPr>
        <w:t> </w:t>
      </w:r>
      <w:r w:rsidR="00A45BC6" w:rsidRPr="003F2431">
        <w:rPr>
          <w:rFonts w:ascii="Arial" w:hAnsi="Arial" w:cs="Arial"/>
          <w:noProof/>
          <w:sz w:val="22"/>
          <w:szCs w:val="22"/>
        </w:rPr>
        <w:t> </w:t>
      </w:r>
      <w:r w:rsidR="00A45BC6" w:rsidRPr="003F2431">
        <w:rPr>
          <w:rFonts w:ascii="Arial" w:hAnsi="Arial" w:cs="Arial"/>
          <w:noProof/>
          <w:sz w:val="22"/>
          <w:szCs w:val="22"/>
        </w:rPr>
        <w:t> </w:t>
      </w:r>
      <w:r w:rsidR="00A45BC6" w:rsidRPr="003F2431">
        <w:rPr>
          <w:rFonts w:ascii="Arial" w:hAnsi="Arial" w:cs="Arial"/>
          <w:noProof/>
          <w:sz w:val="22"/>
          <w:szCs w:val="22"/>
        </w:rPr>
        <w:t> </w:t>
      </w:r>
      <w:r w:rsidR="00A45BC6" w:rsidRPr="003F2431">
        <w:rPr>
          <w:rFonts w:ascii="Arial" w:hAnsi="Arial" w:cs="Arial"/>
          <w:sz w:val="22"/>
          <w:szCs w:val="22"/>
        </w:rPr>
        <w:fldChar w:fldCharType="end"/>
      </w:r>
      <w:r w:rsidR="00E935EF" w:rsidRPr="003F2431">
        <w:rPr>
          <w:rFonts w:ascii="Arial" w:hAnsi="Arial" w:cs="Arial"/>
          <w:sz w:val="22"/>
          <w:szCs w:val="22"/>
        </w:rPr>
        <w:tab/>
      </w:r>
    </w:p>
    <w:p w:rsidR="000E784D" w:rsidRPr="003F2431" w:rsidRDefault="000E784D" w:rsidP="003F2431">
      <w:pPr>
        <w:pStyle w:val="NoSpacing"/>
        <w:rPr>
          <w:rFonts w:ascii="Arial" w:hAnsi="Arial" w:cs="Arial"/>
          <w:sz w:val="22"/>
          <w:szCs w:val="22"/>
        </w:rPr>
      </w:pPr>
    </w:p>
    <w:p w:rsidR="00B3354B" w:rsidRPr="003F2431" w:rsidRDefault="00EC2525" w:rsidP="003F2431">
      <w:pPr>
        <w:pStyle w:val="NoSpacing"/>
        <w:rPr>
          <w:rFonts w:ascii="Arial" w:hAnsi="Arial" w:cs="Arial"/>
          <w:bCs/>
          <w:sz w:val="22"/>
          <w:szCs w:val="22"/>
        </w:rPr>
      </w:pPr>
      <w:r w:rsidRPr="003F2431">
        <w:rPr>
          <w:rFonts w:ascii="Arial" w:hAnsi="Arial" w:cs="Arial"/>
          <w:b/>
          <w:bCs/>
          <w:sz w:val="22"/>
          <w:szCs w:val="22"/>
        </w:rPr>
        <w:t>College/department</w:t>
      </w:r>
      <w:r w:rsidR="00940927" w:rsidRPr="003F2431">
        <w:rPr>
          <w:rFonts w:ascii="Arial" w:hAnsi="Arial" w:cs="Arial"/>
          <w:b/>
          <w:bCs/>
          <w:sz w:val="22"/>
          <w:szCs w:val="22"/>
        </w:rPr>
        <w:t>/organization</w:t>
      </w:r>
      <w:r w:rsidRPr="003F2431">
        <w:rPr>
          <w:rFonts w:ascii="Arial" w:hAnsi="Arial" w:cs="Arial"/>
          <w:b/>
          <w:bCs/>
          <w:sz w:val="22"/>
          <w:szCs w:val="22"/>
        </w:rPr>
        <w:t>:</w:t>
      </w:r>
      <w:r w:rsidRPr="003F2431">
        <w:rPr>
          <w:rFonts w:ascii="Arial" w:hAnsi="Arial" w:cs="Arial"/>
          <w:bCs/>
          <w:sz w:val="22"/>
          <w:szCs w:val="22"/>
        </w:rPr>
        <w:t xml:space="preserve">  </w:t>
      </w:r>
      <w:r w:rsidR="00B1025A" w:rsidRPr="003F2431">
        <w:rPr>
          <w:rFonts w:ascii="Arial" w:hAnsi="Arial" w:cs="Arial"/>
          <w:sz w:val="22"/>
          <w:szCs w:val="22"/>
        </w:rPr>
        <w:fldChar w:fldCharType="begin">
          <w:ffData>
            <w:name w:val=""/>
            <w:enabled/>
            <w:calcOnExit w:val="0"/>
            <w:textInput/>
          </w:ffData>
        </w:fldChar>
      </w:r>
      <w:r w:rsidR="00B1025A" w:rsidRPr="003F2431">
        <w:rPr>
          <w:rFonts w:ascii="Arial" w:hAnsi="Arial" w:cs="Arial"/>
          <w:sz w:val="22"/>
          <w:szCs w:val="22"/>
        </w:rPr>
        <w:instrText xml:space="preserve"> FORMTEXT </w:instrText>
      </w:r>
      <w:r w:rsidR="00B1025A" w:rsidRPr="003F2431">
        <w:rPr>
          <w:rFonts w:ascii="Arial" w:hAnsi="Arial" w:cs="Arial"/>
          <w:sz w:val="22"/>
          <w:szCs w:val="22"/>
        </w:rPr>
      </w:r>
      <w:r w:rsidR="00B1025A" w:rsidRPr="003F2431">
        <w:rPr>
          <w:rFonts w:ascii="Arial" w:hAnsi="Arial" w:cs="Arial"/>
          <w:sz w:val="22"/>
          <w:szCs w:val="22"/>
        </w:rPr>
        <w:fldChar w:fldCharType="separate"/>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sz w:val="22"/>
          <w:szCs w:val="22"/>
        </w:rPr>
        <w:fldChar w:fldCharType="end"/>
      </w:r>
    </w:p>
    <w:p w:rsidR="0007716A" w:rsidRPr="003F2431" w:rsidRDefault="0007716A" w:rsidP="003F2431">
      <w:pPr>
        <w:pStyle w:val="NoSpacing"/>
        <w:rPr>
          <w:rFonts w:ascii="Arial" w:hAnsi="Arial" w:cs="Arial"/>
          <w:bCs/>
          <w:sz w:val="22"/>
          <w:szCs w:val="22"/>
        </w:rPr>
      </w:pPr>
    </w:p>
    <w:p w:rsidR="00EC2525" w:rsidRPr="003F2431" w:rsidRDefault="00EC2525" w:rsidP="003F2431">
      <w:pPr>
        <w:pStyle w:val="NoSpacing"/>
        <w:rPr>
          <w:rFonts w:ascii="Arial" w:hAnsi="Arial" w:cs="Arial"/>
          <w:bCs/>
          <w:sz w:val="22"/>
          <w:szCs w:val="22"/>
        </w:rPr>
      </w:pPr>
      <w:r w:rsidRPr="003F2431">
        <w:rPr>
          <w:rFonts w:ascii="Arial" w:hAnsi="Arial" w:cs="Arial"/>
          <w:b/>
          <w:bCs/>
          <w:sz w:val="22"/>
          <w:szCs w:val="22"/>
        </w:rPr>
        <w:t>Activity/series title:</w:t>
      </w:r>
      <w:r w:rsidRPr="003F2431">
        <w:rPr>
          <w:rFonts w:ascii="Arial" w:hAnsi="Arial" w:cs="Arial"/>
          <w:bCs/>
          <w:sz w:val="22"/>
          <w:szCs w:val="22"/>
        </w:rPr>
        <w:t xml:space="preserve">  </w:t>
      </w:r>
      <w:r w:rsidR="00B1025A" w:rsidRPr="003F2431">
        <w:rPr>
          <w:rFonts w:ascii="Arial" w:hAnsi="Arial" w:cs="Arial"/>
          <w:sz w:val="22"/>
          <w:szCs w:val="22"/>
        </w:rPr>
        <w:fldChar w:fldCharType="begin">
          <w:ffData>
            <w:name w:val=""/>
            <w:enabled/>
            <w:calcOnExit w:val="0"/>
            <w:textInput/>
          </w:ffData>
        </w:fldChar>
      </w:r>
      <w:r w:rsidR="00B1025A" w:rsidRPr="003F2431">
        <w:rPr>
          <w:rFonts w:ascii="Arial" w:hAnsi="Arial" w:cs="Arial"/>
          <w:sz w:val="22"/>
          <w:szCs w:val="22"/>
        </w:rPr>
        <w:instrText xml:space="preserve"> FORMTEXT </w:instrText>
      </w:r>
      <w:r w:rsidR="00B1025A" w:rsidRPr="003F2431">
        <w:rPr>
          <w:rFonts w:ascii="Arial" w:hAnsi="Arial" w:cs="Arial"/>
          <w:sz w:val="22"/>
          <w:szCs w:val="22"/>
        </w:rPr>
      </w:r>
      <w:r w:rsidR="00B1025A" w:rsidRPr="003F2431">
        <w:rPr>
          <w:rFonts w:ascii="Arial" w:hAnsi="Arial" w:cs="Arial"/>
          <w:sz w:val="22"/>
          <w:szCs w:val="22"/>
        </w:rPr>
        <w:fldChar w:fldCharType="separate"/>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sz w:val="22"/>
          <w:szCs w:val="22"/>
        </w:rPr>
        <w:fldChar w:fldCharType="end"/>
      </w:r>
    </w:p>
    <w:p w:rsidR="0007716A" w:rsidRPr="003F2431" w:rsidRDefault="0007716A" w:rsidP="003F2431">
      <w:pPr>
        <w:pStyle w:val="NoSpacing"/>
        <w:rPr>
          <w:rFonts w:ascii="Arial" w:hAnsi="Arial" w:cs="Arial"/>
          <w:bCs/>
          <w:sz w:val="22"/>
          <w:szCs w:val="22"/>
        </w:rPr>
      </w:pPr>
    </w:p>
    <w:p w:rsidR="00EC2525" w:rsidRPr="003F2431" w:rsidRDefault="0057382E" w:rsidP="003F2431">
      <w:pPr>
        <w:pStyle w:val="NoSpacing"/>
        <w:rPr>
          <w:rFonts w:ascii="Arial" w:hAnsi="Arial" w:cs="Arial"/>
          <w:bCs/>
          <w:sz w:val="22"/>
          <w:szCs w:val="22"/>
        </w:rPr>
      </w:pPr>
      <w:r w:rsidRPr="003F2431">
        <w:rPr>
          <w:rFonts w:ascii="Arial" w:hAnsi="Arial" w:cs="Arial"/>
          <w:b/>
          <w:bCs/>
          <w:sz w:val="22"/>
          <w:szCs w:val="22"/>
        </w:rPr>
        <w:t>Date</w:t>
      </w:r>
      <w:r w:rsidR="00023C41" w:rsidRPr="003F2431">
        <w:rPr>
          <w:rFonts w:ascii="Arial" w:hAnsi="Arial" w:cs="Arial"/>
          <w:b/>
          <w:bCs/>
          <w:sz w:val="22"/>
          <w:szCs w:val="22"/>
        </w:rPr>
        <w:t>(s)</w:t>
      </w:r>
      <w:r w:rsidR="00EC2525" w:rsidRPr="003F2431">
        <w:rPr>
          <w:rFonts w:ascii="Arial" w:hAnsi="Arial" w:cs="Arial"/>
          <w:b/>
          <w:bCs/>
          <w:sz w:val="22"/>
          <w:szCs w:val="22"/>
        </w:rPr>
        <w:t>:</w:t>
      </w:r>
      <w:r w:rsidR="00EC2525" w:rsidRPr="003F2431">
        <w:rPr>
          <w:rFonts w:ascii="Arial" w:hAnsi="Arial" w:cs="Arial"/>
          <w:bCs/>
          <w:sz w:val="22"/>
          <w:szCs w:val="22"/>
        </w:rPr>
        <w:t xml:space="preserve">  </w:t>
      </w:r>
      <w:r w:rsidR="00B1025A" w:rsidRPr="003F2431">
        <w:rPr>
          <w:rFonts w:ascii="Arial" w:hAnsi="Arial" w:cs="Arial"/>
          <w:sz w:val="22"/>
          <w:szCs w:val="22"/>
        </w:rPr>
        <w:fldChar w:fldCharType="begin">
          <w:ffData>
            <w:name w:val=""/>
            <w:enabled/>
            <w:calcOnExit w:val="0"/>
            <w:textInput/>
          </w:ffData>
        </w:fldChar>
      </w:r>
      <w:r w:rsidR="00B1025A" w:rsidRPr="003F2431">
        <w:rPr>
          <w:rFonts w:ascii="Arial" w:hAnsi="Arial" w:cs="Arial"/>
          <w:sz w:val="22"/>
          <w:szCs w:val="22"/>
        </w:rPr>
        <w:instrText xml:space="preserve"> FORMTEXT </w:instrText>
      </w:r>
      <w:r w:rsidR="00B1025A" w:rsidRPr="003F2431">
        <w:rPr>
          <w:rFonts w:ascii="Arial" w:hAnsi="Arial" w:cs="Arial"/>
          <w:sz w:val="22"/>
          <w:szCs w:val="22"/>
        </w:rPr>
      </w:r>
      <w:r w:rsidR="00B1025A" w:rsidRPr="003F2431">
        <w:rPr>
          <w:rFonts w:ascii="Arial" w:hAnsi="Arial" w:cs="Arial"/>
          <w:sz w:val="22"/>
          <w:szCs w:val="22"/>
        </w:rPr>
        <w:fldChar w:fldCharType="separate"/>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sz w:val="22"/>
          <w:szCs w:val="22"/>
        </w:rPr>
        <w:fldChar w:fldCharType="end"/>
      </w:r>
      <w:r w:rsidR="00EC2525" w:rsidRPr="003F2431">
        <w:rPr>
          <w:rFonts w:ascii="Arial" w:hAnsi="Arial" w:cs="Arial"/>
          <w:bCs/>
          <w:sz w:val="22"/>
          <w:szCs w:val="22"/>
        </w:rPr>
        <w:tab/>
      </w:r>
      <w:r w:rsidR="000F6FB3" w:rsidRPr="003F2431">
        <w:rPr>
          <w:rFonts w:ascii="Arial" w:hAnsi="Arial" w:cs="Arial"/>
          <w:bCs/>
          <w:sz w:val="22"/>
          <w:szCs w:val="22"/>
        </w:rPr>
        <w:tab/>
      </w:r>
      <w:r w:rsidR="000F6FB3" w:rsidRPr="003F2431">
        <w:rPr>
          <w:rFonts w:ascii="Arial" w:hAnsi="Arial" w:cs="Arial"/>
          <w:bCs/>
          <w:sz w:val="22"/>
          <w:szCs w:val="22"/>
        </w:rPr>
        <w:tab/>
      </w:r>
      <w:r w:rsidR="00023C41" w:rsidRPr="003F2431">
        <w:rPr>
          <w:rFonts w:ascii="Arial" w:hAnsi="Arial" w:cs="Arial"/>
          <w:bCs/>
          <w:sz w:val="22"/>
          <w:szCs w:val="22"/>
        </w:rPr>
        <w:tab/>
      </w:r>
      <w:r w:rsidR="00023C41" w:rsidRPr="003F2431">
        <w:rPr>
          <w:rFonts w:ascii="Arial" w:hAnsi="Arial" w:cs="Arial"/>
          <w:bCs/>
          <w:sz w:val="22"/>
          <w:szCs w:val="22"/>
        </w:rPr>
        <w:tab/>
      </w:r>
      <w:r w:rsidR="004C1F53" w:rsidRPr="003F2431">
        <w:rPr>
          <w:rFonts w:ascii="Arial" w:hAnsi="Arial" w:cs="Arial"/>
          <w:bCs/>
          <w:sz w:val="22"/>
          <w:szCs w:val="22"/>
        </w:rPr>
        <w:tab/>
      </w:r>
      <w:r w:rsidR="00EC2525" w:rsidRPr="003F2431">
        <w:rPr>
          <w:rFonts w:ascii="Arial" w:hAnsi="Arial" w:cs="Arial"/>
          <w:b/>
          <w:snapToGrid w:val="0"/>
          <w:sz w:val="22"/>
          <w:szCs w:val="22"/>
        </w:rPr>
        <w:t>Location:</w:t>
      </w:r>
      <w:r w:rsidR="00EC2525" w:rsidRPr="003F2431">
        <w:rPr>
          <w:rFonts w:ascii="Arial" w:hAnsi="Arial" w:cs="Arial"/>
          <w:snapToGrid w:val="0"/>
          <w:sz w:val="22"/>
          <w:szCs w:val="22"/>
        </w:rPr>
        <w:t xml:space="preserve">  </w:t>
      </w:r>
      <w:r w:rsidR="00B1025A" w:rsidRPr="003F2431">
        <w:rPr>
          <w:rFonts w:ascii="Arial" w:hAnsi="Arial" w:cs="Arial"/>
          <w:sz w:val="22"/>
          <w:szCs w:val="22"/>
        </w:rPr>
        <w:fldChar w:fldCharType="begin">
          <w:ffData>
            <w:name w:val=""/>
            <w:enabled/>
            <w:calcOnExit w:val="0"/>
            <w:textInput/>
          </w:ffData>
        </w:fldChar>
      </w:r>
      <w:r w:rsidR="00B1025A" w:rsidRPr="003F2431">
        <w:rPr>
          <w:rFonts w:ascii="Arial" w:hAnsi="Arial" w:cs="Arial"/>
          <w:sz w:val="22"/>
          <w:szCs w:val="22"/>
        </w:rPr>
        <w:instrText xml:space="preserve"> FORMTEXT </w:instrText>
      </w:r>
      <w:r w:rsidR="00B1025A" w:rsidRPr="003F2431">
        <w:rPr>
          <w:rFonts w:ascii="Arial" w:hAnsi="Arial" w:cs="Arial"/>
          <w:sz w:val="22"/>
          <w:szCs w:val="22"/>
        </w:rPr>
      </w:r>
      <w:r w:rsidR="00B1025A" w:rsidRPr="003F2431">
        <w:rPr>
          <w:rFonts w:ascii="Arial" w:hAnsi="Arial" w:cs="Arial"/>
          <w:sz w:val="22"/>
          <w:szCs w:val="22"/>
        </w:rPr>
        <w:fldChar w:fldCharType="separate"/>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sz w:val="22"/>
          <w:szCs w:val="22"/>
        </w:rPr>
        <w:fldChar w:fldCharType="end"/>
      </w:r>
    </w:p>
    <w:p w:rsidR="0007716A" w:rsidRPr="003F2431" w:rsidRDefault="0007716A" w:rsidP="003F2431">
      <w:pPr>
        <w:pStyle w:val="NoSpacing"/>
        <w:rPr>
          <w:rFonts w:ascii="Arial" w:hAnsi="Arial" w:cs="Arial"/>
          <w:bCs/>
          <w:sz w:val="22"/>
          <w:szCs w:val="22"/>
        </w:rPr>
      </w:pPr>
    </w:p>
    <w:p w:rsidR="00EC2525" w:rsidRPr="003F2431" w:rsidRDefault="00EC2525" w:rsidP="003F2431">
      <w:pPr>
        <w:pStyle w:val="NoSpacing"/>
        <w:rPr>
          <w:rFonts w:ascii="Arial" w:hAnsi="Arial" w:cs="Arial"/>
          <w:bCs/>
          <w:sz w:val="22"/>
          <w:szCs w:val="22"/>
        </w:rPr>
      </w:pPr>
      <w:r w:rsidRPr="003F2431">
        <w:rPr>
          <w:rFonts w:ascii="Arial" w:hAnsi="Arial" w:cs="Arial"/>
          <w:b/>
          <w:bCs/>
          <w:sz w:val="22"/>
          <w:szCs w:val="22"/>
        </w:rPr>
        <w:t>Time:</w:t>
      </w:r>
      <w:r w:rsidR="00470867" w:rsidRPr="003F2431">
        <w:rPr>
          <w:rFonts w:ascii="Arial" w:hAnsi="Arial" w:cs="Arial"/>
          <w:bCs/>
          <w:sz w:val="22"/>
          <w:szCs w:val="22"/>
        </w:rPr>
        <w:t xml:space="preserve">   </w:t>
      </w:r>
      <w:r w:rsidR="00023C41" w:rsidRPr="003F2431">
        <w:rPr>
          <w:rFonts w:ascii="Arial" w:hAnsi="Arial" w:cs="Arial"/>
          <w:b/>
          <w:bCs/>
          <w:sz w:val="22"/>
          <w:szCs w:val="22"/>
        </w:rPr>
        <w:t>Begin:</w:t>
      </w:r>
      <w:r w:rsidR="00023C41" w:rsidRPr="003F2431">
        <w:rPr>
          <w:rFonts w:ascii="Arial" w:hAnsi="Arial" w:cs="Arial"/>
          <w:bCs/>
          <w:sz w:val="22"/>
          <w:szCs w:val="22"/>
        </w:rPr>
        <w:t xml:space="preserve">  </w:t>
      </w:r>
      <w:r w:rsidR="00023C41" w:rsidRPr="003F2431">
        <w:rPr>
          <w:rFonts w:ascii="Arial" w:hAnsi="Arial" w:cs="Arial"/>
          <w:sz w:val="22"/>
          <w:szCs w:val="22"/>
        </w:rPr>
        <w:fldChar w:fldCharType="begin">
          <w:ffData>
            <w:name w:val=""/>
            <w:enabled/>
            <w:calcOnExit w:val="0"/>
            <w:textInput/>
          </w:ffData>
        </w:fldChar>
      </w:r>
      <w:r w:rsidR="00023C41" w:rsidRPr="003F2431">
        <w:rPr>
          <w:rFonts w:ascii="Arial" w:hAnsi="Arial" w:cs="Arial"/>
          <w:sz w:val="22"/>
          <w:szCs w:val="22"/>
        </w:rPr>
        <w:instrText xml:space="preserve"> FORMTEXT </w:instrText>
      </w:r>
      <w:r w:rsidR="00023C41" w:rsidRPr="003F2431">
        <w:rPr>
          <w:rFonts w:ascii="Arial" w:hAnsi="Arial" w:cs="Arial"/>
          <w:sz w:val="22"/>
          <w:szCs w:val="22"/>
        </w:rPr>
      </w:r>
      <w:r w:rsidR="00023C41" w:rsidRPr="003F2431">
        <w:rPr>
          <w:rFonts w:ascii="Arial" w:hAnsi="Arial" w:cs="Arial"/>
          <w:sz w:val="22"/>
          <w:szCs w:val="22"/>
        </w:rPr>
        <w:fldChar w:fldCharType="separate"/>
      </w:r>
      <w:r w:rsidR="00023C41" w:rsidRPr="003F2431">
        <w:rPr>
          <w:rFonts w:ascii="Arial" w:hAnsi="Arial" w:cs="Arial"/>
          <w:sz w:val="22"/>
          <w:szCs w:val="22"/>
        </w:rPr>
        <w:t> </w:t>
      </w:r>
      <w:r w:rsidR="00023C41" w:rsidRPr="003F2431">
        <w:rPr>
          <w:rFonts w:ascii="Arial" w:hAnsi="Arial" w:cs="Arial"/>
          <w:sz w:val="22"/>
          <w:szCs w:val="22"/>
        </w:rPr>
        <w:t> </w:t>
      </w:r>
      <w:r w:rsidR="00023C41" w:rsidRPr="003F2431">
        <w:rPr>
          <w:rFonts w:ascii="Arial" w:hAnsi="Arial" w:cs="Arial"/>
          <w:sz w:val="22"/>
          <w:szCs w:val="22"/>
        </w:rPr>
        <w:t> </w:t>
      </w:r>
      <w:r w:rsidR="00023C41" w:rsidRPr="003F2431">
        <w:rPr>
          <w:rFonts w:ascii="Arial" w:hAnsi="Arial" w:cs="Arial"/>
          <w:sz w:val="22"/>
          <w:szCs w:val="22"/>
        </w:rPr>
        <w:t> </w:t>
      </w:r>
      <w:r w:rsidR="00023C41" w:rsidRPr="003F2431">
        <w:rPr>
          <w:rFonts w:ascii="Arial" w:hAnsi="Arial" w:cs="Arial"/>
          <w:sz w:val="22"/>
          <w:szCs w:val="22"/>
        </w:rPr>
        <w:t> </w:t>
      </w:r>
      <w:r w:rsidR="00023C41" w:rsidRPr="003F2431">
        <w:rPr>
          <w:rFonts w:ascii="Arial" w:hAnsi="Arial" w:cs="Arial"/>
          <w:sz w:val="22"/>
          <w:szCs w:val="22"/>
        </w:rPr>
        <w:fldChar w:fldCharType="end"/>
      </w:r>
      <w:r w:rsidR="00023C41" w:rsidRPr="003F2431">
        <w:rPr>
          <w:rFonts w:ascii="Arial" w:hAnsi="Arial" w:cs="Arial"/>
          <w:bCs/>
          <w:sz w:val="22"/>
          <w:szCs w:val="22"/>
        </w:rPr>
        <w:t xml:space="preserve">  </w:t>
      </w:r>
      <w:sdt>
        <w:sdtPr>
          <w:rPr>
            <w:rFonts w:ascii="Arial" w:hAnsi="Arial" w:cs="Arial"/>
            <w:sz w:val="22"/>
            <w:szCs w:val="22"/>
          </w:rPr>
          <w:id w:val="-176049376"/>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9C2F3E" w:rsidRPr="00BA303B">
        <w:rPr>
          <w:rFonts w:ascii="Arial" w:hAnsi="Arial" w:cs="Arial"/>
          <w:sz w:val="22"/>
          <w:szCs w:val="22"/>
        </w:rPr>
        <w:t xml:space="preserve"> </w:t>
      </w:r>
      <w:r w:rsidR="00023C41" w:rsidRPr="003F2431">
        <w:rPr>
          <w:rFonts w:ascii="Arial" w:hAnsi="Arial" w:cs="Arial"/>
          <w:bCs/>
          <w:sz w:val="22"/>
          <w:szCs w:val="22"/>
        </w:rPr>
        <w:t xml:space="preserve">am </w:t>
      </w:r>
      <w:sdt>
        <w:sdtPr>
          <w:rPr>
            <w:rFonts w:ascii="Arial" w:hAnsi="Arial" w:cs="Arial"/>
            <w:sz w:val="22"/>
            <w:szCs w:val="22"/>
          </w:rPr>
          <w:id w:val="478890807"/>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BA303B">
        <w:rPr>
          <w:rFonts w:ascii="Arial" w:hAnsi="Arial" w:cs="Arial"/>
          <w:sz w:val="22"/>
          <w:szCs w:val="22"/>
        </w:rPr>
        <w:t xml:space="preserve"> </w:t>
      </w:r>
      <w:r w:rsidR="00023C41" w:rsidRPr="003F2431">
        <w:rPr>
          <w:rFonts w:ascii="Arial" w:hAnsi="Arial" w:cs="Arial"/>
          <w:bCs/>
          <w:sz w:val="22"/>
          <w:szCs w:val="22"/>
        </w:rPr>
        <w:t>pm</w:t>
      </w:r>
      <w:r w:rsidR="00023C41" w:rsidRPr="003F2431">
        <w:rPr>
          <w:rFonts w:ascii="Arial" w:hAnsi="Arial" w:cs="Arial"/>
          <w:bCs/>
          <w:sz w:val="22"/>
          <w:szCs w:val="22"/>
        </w:rPr>
        <w:tab/>
      </w:r>
      <w:r w:rsidR="00374EFC" w:rsidRPr="003F2431">
        <w:rPr>
          <w:rFonts w:ascii="Arial" w:hAnsi="Arial" w:cs="Arial"/>
          <w:bCs/>
          <w:sz w:val="22"/>
          <w:szCs w:val="22"/>
        </w:rPr>
        <w:tab/>
      </w:r>
      <w:r w:rsidR="004C1F53" w:rsidRPr="003F2431">
        <w:rPr>
          <w:rFonts w:ascii="Arial" w:hAnsi="Arial" w:cs="Arial"/>
          <w:bCs/>
          <w:sz w:val="22"/>
          <w:szCs w:val="22"/>
        </w:rPr>
        <w:tab/>
      </w:r>
      <w:r w:rsidR="00796934">
        <w:rPr>
          <w:rFonts w:ascii="Arial" w:hAnsi="Arial" w:cs="Arial"/>
          <w:bCs/>
          <w:sz w:val="22"/>
          <w:szCs w:val="22"/>
        </w:rPr>
        <w:tab/>
      </w:r>
      <w:r w:rsidR="00023C41" w:rsidRPr="003F2431">
        <w:rPr>
          <w:rFonts w:ascii="Arial" w:hAnsi="Arial" w:cs="Arial"/>
          <w:b/>
          <w:bCs/>
          <w:sz w:val="22"/>
          <w:szCs w:val="22"/>
        </w:rPr>
        <w:t>End:</w:t>
      </w:r>
      <w:r w:rsidR="00023C41" w:rsidRPr="003F2431">
        <w:rPr>
          <w:rFonts w:ascii="Arial" w:hAnsi="Arial" w:cs="Arial"/>
          <w:bCs/>
          <w:sz w:val="22"/>
          <w:szCs w:val="22"/>
        </w:rPr>
        <w:t xml:space="preserve">  </w:t>
      </w:r>
      <w:r w:rsidR="00023C41" w:rsidRPr="003F2431">
        <w:rPr>
          <w:rFonts w:ascii="Arial" w:hAnsi="Arial" w:cs="Arial"/>
          <w:sz w:val="22"/>
          <w:szCs w:val="22"/>
        </w:rPr>
        <w:fldChar w:fldCharType="begin">
          <w:ffData>
            <w:name w:val=""/>
            <w:enabled/>
            <w:calcOnExit w:val="0"/>
            <w:textInput/>
          </w:ffData>
        </w:fldChar>
      </w:r>
      <w:r w:rsidR="00023C41" w:rsidRPr="003F2431">
        <w:rPr>
          <w:rFonts w:ascii="Arial" w:hAnsi="Arial" w:cs="Arial"/>
          <w:sz w:val="22"/>
          <w:szCs w:val="22"/>
        </w:rPr>
        <w:instrText xml:space="preserve"> FORMTEXT </w:instrText>
      </w:r>
      <w:r w:rsidR="00023C41" w:rsidRPr="003F2431">
        <w:rPr>
          <w:rFonts w:ascii="Arial" w:hAnsi="Arial" w:cs="Arial"/>
          <w:sz w:val="22"/>
          <w:szCs w:val="22"/>
        </w:rPr>
      </w:r>
      <w:r w:rsidR="00023C41" w:rsidRPr="003F2431">
        <w:rPr>
          <w:rFonts w:ascii="Arial" w:hAnsi="Arial" w:cs="Arial"/>
          <w:sz w:val="22"/>
          <w:szCs w:val="22"/>
        </w:rPr>
        <w:fldChar w:fldCharType="separate"/>
      </w:r>
      <w:r w:rsidR="00023C41" w:rsidRPr="003F2431">
        <w:rPr>
          <w:rFonts w:ascii="Arial" w:hAnsi="Arial" w:cs="Arial"/>
          <w:noProof/>
          <w:sz w:val="22"/>
          <w:szCs w:val="22"/>
        </w:rPr>
        <w:t> </w:t>
      </w:r>
      <w:r w:rsidR="00023C41" w:rsidRPr="003F2431">
        <w:rPr>
          <w:rFonts w:ascii="Arial" w:hAnsi="Arial" w:cs="Arial"/>
          <w:noProof/>
          <w:sz w:val="22"/>
          <w:szCs w:val="22"/>
        </w:rPr>
        <w:t> </w:t>
      </w:r>
      <w:r w:rsidR="00023C41" w:rsidRPr="003F2431">
        <w:rPr>
          <w:rFonts w:ascii="Arial" w:hAnsi="Arial" w:cs="Arial"/>
          <w:noProof/>
          <w:sz w:val="22"/>
          <w:szCs w:val="22"/>
        </w:rPr>
        <w:t> </w:t>
      </w:r>
      <w:r w:rsidR="00023C41" w:rsidRPr="003F2431">
        <w:rPr>
          <w:rFonts w:ascii="Arial" w:hAnsi="Arial" w:cs="Arial"/>
          <w:noProof/>
          <w:sz w:val="22"/>
          <w:szCs w:val="22"/>
        </w:rPr>
        <w:t> </w:t>
      </w:r>
      <w:r w:rsidR="00023C41" w:rsidRPr="003F2431">
        <w:rPr>
          <w:rFonts w:ascii="Arial" w:hAnsi="Arial" w:cs="Arial"/>
          <w:noProof/>
          <w:sz w:val="22"/>
          <w:szCs w:val="22"/>
        </w:rPr>
        <w:t> </w:t>
      </w:r>
      <w:r w:rsidR="00023C41" w:rsidRPr="003F2431">
        <w:rPr>
          <w:rFonts w:ascii="Arial" w:hAnsi="Arial" w:cs="Arial"/>
          <w:sz w:val="22"/>
          <w:szCs w:val="22"/>
        </w:rPr>
        <w:fldChar w:fldCharType="end"/>
      </w:r>
      <w:r w:rsidR="00023C41" w:rsidRPr="003F2431">
        <w:rPr>
          <w:rFonts w:ascii="Arial" w:hAnsi="Arial" w:cs="Arial"/>
          <w:bCs/>
          <w:sz w:val="22"/>
          <w:szCs w:val="22"/>
        </w:rPr>
        <w:t xml:space="preserve">  </w:t>
      </w:r>
      <w:sdt>
        <w:sdtPr>
          <w:rPr>
            <w:rFonts w:ascii="Arial" w:hAnsi="Arial" w:cs="Arial"/>
            <w:sz w:val="22"/>
            <w:szCs w:val="22"/>
          </w:rPr>
          <w:id w:val="-967661386"/>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9C2F3E" w:rsidRPr="00BA303B">
        <w:rPr>
          <w:rFonts w:ascii="Arial" w:hAnsi="Arial" w:cs="Arial"/>
          <w:sz w:val="22"/>
          <w:szCs w:val="22"/>
        </w:rPr>
        <w:t xml:space="preserve"> </w:t>
      </w:r>
      <w:r w:rsidR="009C2F3E" w:rsidRPr="003F2431">
        <w:rPr>
          <w:rFonts w:ascii="Arial" w:hAnsi="Arial" w:cs="Arial"/>
          <w:bCs/>
          <w:sz w:val="22"/>
          <w:szCs w:val="22"/>
        </w:rPr>
        <w:t xml:space="preserve">am </w:t>
      </w:r>
      <w:sdt>
        <w:sdtPr>
          <w:rPr>
            <w:rFonts w:ascii="Arial" w:hAnsi="Arial" w:cs="Arial"/>
            <w:sz w:val="22"/>
            <w:szCs w:val="22"/>
          </w:rPr>
          <w:id w:val="-1285337309"/>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BA303B">
        <w:rPr>
          <w:rFonts w:ascii="Arial" w:hAnsi="Arial" w:cs="Arial"/>
          <w:sz w:val="22"/>
          <w:szCs w:val="22"/>
        </w:rPr>
        <w:t xml:space="preserve"> </w:t>
      </w:r>
      <w:r w:rsidR="009C2F3E" w:rsidRPr="003F2431">
        <w:rPr>
          <w:rFonts w:ascii="Arial" w:hAnsi="Arial" w:cs="Arial"/>
          <w:bCs/>
          <w:sz w:val="22"/>
          <w:szCs w:val="22"/>
        </w:rPr>
        <w:t>pm</w:t>
      </w:r>
    </w:p>
    <w:p w:rsidR="0007716A" w:rsidRPr="003F2431" w:rsidRDefault="0007716A" w:rsidP="003F2431">
      <w:pPr>
        <w:pStyle w:val="NoSpacing"/>
        <w:rPr>
          <w:rFonts w:ascii="Arial" w:hAnsi="Arial" w:cs="Arial"/>
          <w:bCs/>
          <w:sz w:val="22"/>
          <w:szCs w:val="22"/>
        </w:rPr>
      </w:pPr>
    </w:p>
    <w:p w:rsidR="00EC2525" w:rsidRPr="003F2431" w:rsidRDefault="00051A76" w:rsidP="003F2431">
      <w:pPr>
        <w:pStyle w:val="NoSpacing"/>
        <w:rPr>
          <w:rFonts w:ascii="Arial" w:hAnsi="Arial" w:cs="Arial"/>
          <w:bCs/>
          <w:sz w:val="22"/>
          <w:szCs w:val="22"/>
        </w:rPr>
      </w:pPr>
      <w:r w:rsidRPr="003F2431">
        <w:rPr>
          <w:rFonts w:ascii="Arial" w:hAnsi="Arial" w:cs="Arial"/>
          <w:b/>
          <w:bCs/>
          <w:sz w:val="22"/>
          <w:szCs w:val="22"/>
        </w:rPr>
        <w:t xml:space="preserve">Activity </w:t>
      </w:r>
      <w:r w:rsidR="00EC2525" w:rsidRPr="003F2431">
        <w:rPr>
          <w:rFonts w:ascii="Arial" w:hAnsi="Arial" w:cs="Arial"/>
          <w:b/>
          <w:bCs/>
          <w:sz w:val="22"/>
          <w:szCs w:val="22"/>
        </w:rPr>
        <w:t>director:</w:t>
      </w:r>
      <w:r w:rsidR="00EC2525" w:rsidRPr="003F2431">
        <w:rPr>
          <w:rFonts w:ascii="Arial" w:hAnsi="Arial" w:cs="Arial"/>
          <w:bCs/>
          <w:sz w:val="22"/>
          <w:szCs w:val="22"/>
        </w:rPr>
        <w:t xml:space="preserve">  </w:t>
      </w:r>
      <w:r w:rsidR="00B1025A" w:rsidRPr="003F2431">
        <w:rPr>
          <w:rFonts w:ascii="Arial" w:hAnsi="Arial" w:cs="Arial"/>
          <w:sz w:val="22"/>
          <w:szCs w:val="22"/>
        </w:rPr>
        <w:fldChar w:fldCharType="begin">
          <w:ffData>
            <w:name w:val=""/>
            <w:enabled/>
            <w:calcOnExit w:val="0"/>
            <w:textInput/>
          </w:ffData>
        </w:fldChar>
      </w:r>
      <w:r w:rsidR="00B1025A" w:rsidRPr="003F2431">
        <w:rPr>
          <w:rFonts w:ascii="Arial" w:hAnsi="Arial" w:cs="Arial"/>
          <w:sz w:val="22"/>
          <w:szCs w:val="22"/>
        </w:rPr>
        <w:instrText xml:space="preserve"> FORMTEXT </w:instrText>
      </w:r>
      <w:r w:rsidR="00B1025A" w:rsidRPr="003F2431">
        <w:rPr>
          <w:rFonts w:ascii="Arial" w:hAnsi="Arial" w:cs="Arial"/>
          <w:sz w:val="22"/>
          <w:szCs w:val="22"/>
        </w:rPr>
      </w:r>
      <w:r w:rsidR="00B1025A" w:rsidRPr="003F2431">
        <w:rPr>
          <w:rFonts w:ascii="Arial" w:hAnsi="Arial" w:cs="Arial"/>
          <w:sz w:val="22"/>
          <w:szCs w:val="22"/>
        </w:rPr>
        <w:fldChar w:fldCharType="separate"/>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noProof/>
          <w:sz w:val="22"/>
          <w:szCs w:val="22"/>
        </w:rPr>
        <w:t> </w:t>
      </w:r>
      <w:r w:rsidR="00B1025A" w:rsidRPr="003F2431">
        <w:rPr>
          <w:rFonts w:ascii="Arial" w:hAnsi="Arial" w:cs="Arial"/>
          <w:sz w:val="22"/>
          <w:szCs w:val="22"/>
        </w:rPr>
        <w:fldChar w:fldCharType="end"/>
      </w:r>
    </w:p>
    <w:p w:rsidR="0007716A" w:rsidRPr="003F2431" w:rsidRDefault="0007716A" w:rsidP="003F2431">
      <w:pPr>
        <w:pStyle w:val="NoSpacing"/>
        <w:rPr>
          <w:rFonts w:ascii="Arial" w:hAnsi="Arial" w:cs="Arial"/>
          <w:bCs/>
          <w:sz w:val="22"/>
          <w:szCs w:val="22"/>
        </w:rPr>
      </w:pPr>
    </w:p>
    <w:p w:rsidR="00EC2525" w:rsidRPr="003F2431" w:rsidRDefault="00EC2525" w:rsidP="003F2431">
      <w:pPr>
        <w:pStyle w:val="NoSpacing"/>
        <w:rPr>
          <w:rFonts w:ascii="Arial" w:hAnsi="Arial" w:cs="Arial"/>
          <w:b/>
          <w:bCs/>
          <w:sz w:val="22"/>
          <w:szCs w:val="22"/>
        </w:rPr>
      </w:pPr>
      <w:r w:rsidRPr="003F2431">
        <w:rPr>
          <w:rFonts w:ascii="Arial" w:hAnsi="Arial" w:cs="Arial"/>
          <w:b/>
          <w:bCs/>
          <w:sz w:val="22"/>
          <w:szCs w:val="22"/>
        </w:rPr>
        <w:t xml:space="preserve">Phone:  </w:t>
      </w:r>
      <w:r w:rsidR="005B10DB" w:rsidRPr="003F2431">
        <w:rPr>
          <w:rFonts w:ascii="Arial" w:hAnsi="Arial" w:cs="Arial"/>
          <w:sz w:val="22"/>
          <w:szCs w:val="22"/>
        </w:rPr>
        <w:fldChar w:fldCharType="begin">
          <w:ffData>
            <w:name w:val=""/>
            <w:enabled/>
            <w:calcOnExit w:val="0"/>
            <w:textInput/>
          </w:ffData>
        </w:fldChar>
      </w:r>
      <w:r w:rsidR="005B10DB" w:rsidRPr="003F2431">
        <w:rPr>
          <w:rFonts w:ascii="Arial" w:hAnsi="Arial" w:cs="Arial"/>
          <w:sz w:val="22"/>
          <w:szCs w:val="22"/>
        </w:rPr>
        <w:instrText xml:space="preserve"> FORMTEXT </w:instrText>
      </w:r>
      <w:r w:rsidR="005B10DB" w:rsidRPr="003F2431">
        <w:rPr>
          <w:rFonts w:ascii="Arial" w:hAnsi="Arial" w:cs="Arial"/>
          <w:sz w:val="22"/>
          <w:szCs w:val="22"/>
        </w:rPr>
      </w:r>
      <w:r w:rsidR="005B10DB" w:rsidRPr="003F2431">
        <w:rPr>
          <w:rFonts w:ascii="Arial" w:hAnsi="Arial" w:cs="Arial"/>
          <w:sz w:val="22"/>
          <w:szCs w:val="22"/>
        </w:rPr>
        <w:fldChar w:fldCharType="separate"/>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sz w:val="22"/>
          <w:szCs w:val="22"/>
        </w:rPr>
        <w:fldChar w:fldCharType="end"/>
      </w:r>
      <w:r w:rsidRPr="003F2431">
        <w:rPr>
          <w:rFonts w:ascii="Arial" w:hAnsi="Arial" w:cs="Arial"/>
          <w:b/>
          <w:bCs/>
          <w:sz w:val="22"/>
          <w:szCs w:val="22"/>
        </w:rPr>
        <w:tab/>
      </w:r>
      <w:r w:rsidR="000F6FB3" w:rsidRPr="003F2431">
        <w:rPr>
          <w:rFonts w:ascii="Arial" w:hAnsi="Arial" w:cs="Arial"/>
          <w:b/>
          <w:bCs/>
          <w:sz w:val="22"/>
          <w:szCs w:val="22"/>
        </w:rPr>
        <w:tab/>
      </w:r>
      <w:r w:rsidR="000F6FB3" w:rsidRPr="003F2431">
        <w:rPr>
          <w:rFonts w:ascii="Arial" w:hAnsi="Arial" w:cs="Arial"/>
          <w:b/>
          <w:bCs/>
          <w:sz w:val="22"/>
          <w:szCs w:val="22"/>
        </w:rPr>
        <w:tab/>
      </w:r>
      <w:r w:rsidR="005B10DB" w:rsidRPr="003F2431">
        <w:rPr>
          <w:rFonts w:ascii="Arial" w:hAnsi="Arial" w:cs="Arial"/>
          <w:b/>
          <w:bCs/>
          <w:sz w:val="22"/>
          <w:szCs w:val="22"/>
        </w:rPr>
        <w:tab/>
      </w:r>
      <w:r w:rsidR="005B10DB" w:rsidRPr="003F2431">
        <w:rPr>
          <w:rFonts w:ascii="Arial" w:hAnsi="Arial" w:cs="Arial"/>
          <w:b/>
          <w:bCs/>
          <w:sz w:val="22"/>
          <w:szCs w:val="22"/>
        </w:rPr>
        <w:tab/>
      </w:r>
      <w:r w:rsidR="004C1F53" w:rsidRPr="003F2431">
        <w:rPr>
          <w:rFonts w:ascii="Arial" w:hAnsi="Arial" w:cs="Arial"/>
          <w:b/>
          <w:bCs/>
          <w:sz w:val="22"/>
          <w:szCs w:val="22"/>
        </w:rPr>
        <w:tab/>
      </w:r>
      <w:r w:rsidRPr="003F2431">
        <w:rPr>
          <w:rFonts w:ascii="Arial" w:hAnsi="Arial" w:cs="Arial"/>
          <w:b/>
          <w:bCs/>
          <w:sz w:val="22"/>
          <w:szCs w:val="22"/>
        </w:rPr>
        <w:t xml:space="preserve">Email: </w:t>
      </w:r>
      <w:r w:rsidR="005B10DB" w:rsidRPr="003F2431">
        <w:rPr>
          <w:rFonts w:ascii="Arial" w:hAnsi="Arial" w:cs="Arial"/>
          <w:sz w:val="22"/>
          <w:szCs w:val="22"/>
        </w:rPr>
        <w:fldChar w:fldCharType="begin">
          <w:ffData>
            <w:name w:val=""/>
            <w:enabled/>
            <w:calcOnExit w:val="0"/>
            <w:textInput/>
          </w:ffData>
        </w:fldChar>
      </w:r>
      <w:r w:rsidR="005B10DB" w:rsidRPr="003F2431">
        <w:rPr>
          <w:rFonts w:ascii="Arial" w:hAnsi="Arial" w:cs="Arial"/>
          <w:sz w:val="22"/>
          <w:szCs w:val="22"/>
        </w:rPr>
        <w:instrText xml:space="preserve"> FORMTEXT </w:instrText>
      </w:r>
      <w:r w:rsidR="005B10DB" w:rsidRPr="003F2431">
        <w:rPr>
          <w:rFonts w:ascii="Arial" w:hAnsi="Arial" w:cs="Arial"/>
          <w:sz w:val="22"/>
          <w:szCs w:val="22"/>
        </w:rPr>
      </w:r>
      <w:r w:rsidR="005B10DB" w:rsidRPr="003F2431">
        <w:rPr>
          <w:rFonts w:ascii="Arial" w:hAnsi="Arial" w:cs="Arial"/>
          <w:sz w:val="22"/>
          <w:szCs w:val="22"/>
        </w:rPr>
        <w:fldChar w:fldCharType="separate"/>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sz w:val="22"/>
          <w:szCs w:val="22"/>
        </w:rPr>
        <w:fldChar w:fldCharType="end"/>
      </w:r>
    </w:p>
    <w:p w:rsidR="0007716A" w:rsidRPr="003F2431" w:rsidRDefault="0007716A" w:rsidP="003F2431">
      <w:pPr>
        <w:pStyle w:val="NoSpacing"/>
        <w:rPr>
          <w:rFonts w:ascii="Arial" w:hAnsi="Arial" w:cs="Arial"/>
          <w:bCs/>
          <w:sz w:val="22"/>
          <w:szCs w:val="22"/>
        </w:rPr>
      </w:pPr>
    </w:p>
    <w:p w:rsidR="005B10DB" w:rsidRPr="003F2431" w:rsidRDefault="005B10DB" w:rsidP="003F2431">
      <w:pPr>
        <w:pStyle w:val="NoSpacing"/>
        <w:rPr>
          <w:rFonts w:ascii="Arial" w:hAnsi="Arial" w:cs="Arial"/>
          <w:bCs/>
          <w:sz w:val="22"/>
          <w:szCs w:val="22"/>
        </w:rPr>
      </w:pPr>
      <w:r w:rsidRPr="003F2431">
        <w:rPr>
          <w:rFonts w:ascii="Arial" w:hAnsi="Arial" w:cs="Arial"/>
          <w:b/>
          <w:bCs/>
          <w:sz w:val="22"/>
          <w:szCs w:val="22"/>
        </w:rPr>
        <w:t>Activity director:</w:t>
      </w:r>
      <w:r w:rsidRPr="003F2431">
        <w:rPr>
          <w:rFonts w:ascii="Arial" w:hAnsi="Arial" w:cs="Arial"/>
          <w:bCs/>
          <w:sz w:val="22"/>
          <w:szCs w:val="22"/>
        </w:rPr>
        <w:t xml:space="preserve">  </w:t>
      </w: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5B10DB" w:rsidRPr="003F2431" w:rsidRDefault="005B10DB" w:rsidP="003F2431">
      <w:pPr>
        <w:pStyle w:val="NoSpacing"/>
        <w:rPr>
          <w:rFonts w:ascii="Arial" w:hAnsi="Arial" w:cs="Arial"/>
          <w:bCs/>
          <w:sz w:val="22"/>
          <w:szCs w:val="22"/>
        </w:rPr>
      </w:pPr>
    </w:p>
    <w:p w:rsidR="005B10DB" w:rsidRPr="003F2431" w:rsidRDefault="005B10DB" w:rsidP="003F2431">
      <w:pPr>
        <w:pStyle w:val="NoSpacing"/>
        <w:rPr>
          <w:rFonts w:ascii="Arial" w:hAnsi="Arial" w:cs="Arial"/>
          <w:bCs/>
          <w:sz w:val="22"/>
          <w:szCs w:val="22"/>
        </w:rPr>
      </w:pPr>
      <w:r w:rsidRPr="003F2431">
        <w:rPr>
          <w:rFonts w:ascii="Arial" w:hAnsi="Arial" w:cs="Arial"/>
          <w:b/>
          <w:bCs/>
          <w:sz w:val="22"/>
          <w:szCs w:val="22"/>
        </w:rPr>
        <w:t>Phone:</w:t>
      </w:r>
      <w:r w:rsidRPr="003F2431">
        <w:rPr>
          <w:rFonts w:ascii="Arial" w:hAnsi="Arial" w:cs="Arial"/>
          <w:bCs/>
          <w:sz w:val="22"/>
          <w:szCs w:val="22"/>
        </w:rPr>
        <w:t xml:space="preserve">  </w:t>
      </w: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r w:rsidRPr="003F2431">
        <w:rPr>
          <w:rFonts w:ascii="Arial" w:hAnsi="Arial" w:cs="Arial"/>
          <w:bCs/>
          <w:sz w:val="22"/>
          <w:szCs w:val="22"/>
        </w:rPr>
        <w:tab/>
      </w:r>
      <w:r w:rsidRPr="003F2431">
        <w:rPr>
          <w:rFonts w:ascii="Arial" w:hAnsi="Arial" w:cs="Arial"/>
          <w:bCs/>
          <w:sz w:val="22"/>
          <w:szCs w:val="22"/>
        </w:rPr>
        <w:tab/>
      </w:r>
      <w:r w:rsidRPr="003F2431">
        <w:rPr>
          <w:rFonts w:ascii="Arial" w:hAnsi="Arial" w:cs="Arial"/>
          <w:bCs/>
          <w:sz w:val="22"/>
          <w:szCs w:val="22"/>
        </w:rPr>
        <w:tab/>
      </w:r>
      <w:r w:rsidRPr="003F2431">
        <w:rPr>
          <w:rFonts w:ascii="Arial" w:hAnsi="Arial" w:cs="Arial"/>
          <w:bCs/>
          <w:sz w:val="22"/>
          <w:szCs w:val="22"/>
        </w:rPr>
        <w:tab/>
      </w:r>
      <w:r w:rsidRPr="003F2431">
        <w:rPr>
          <w:rFonts w:ascii="Arial" w:hAnsi="Arial" w:cs="Arial"/>
          <w:bCs/>
          <w:sz w:val="22"/>
          <w:szCs w:val="22"/>
        </w:rPr>
        <w:tab/>
      </w:r>
      <w:r w:rsidR="004C1F53" w:rsidRPr="003F2431">
        <w:rPr>
          <w:rFonts w:ascii="Arial" w:hAnsi="Arial" w:cs="Arial"/>
          <w:bCs/>
          <w:sz w:val="22"/>
          <w:szCs w:val="22"/>
        </w:rPr>
        <w:tab/>
      </w:r>
      <w:r w:rsidRPr="003F2431">
        <w:rPr>
          <w:rFonts w:ascii="Arial" w:hAnsi="Arial" w:cs="Arial"/>
          <w:b/>
          <w:bCs/>
          <w:sz w:val="22"/>
          <w:szCs w:val="22"/>
        </w:rPr>
        <w:t xml:space="preserve">Email: </w:t>
      </w: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5B10DB" w:rsidRPr="003F2431" w:rsidRDefault="005B10DB" w:rsidP="003F2431">
      <w:pPr>
        <w:pStyle w:val="NoSpacing"/>
        <w:rPr>
          <w:rFonts w:ascii="Arial" w:hAnsi="Arial" w:cs="Arial"/>
          <w:bCs/>
          <w:sz w:val="22"/>
          <w:szCs w:val="22"/>
        </w:rPr>
      </w:pPr>
    </w:p>
    <w:p w:rsidR="004D652E" w:rsidRPr="003F2431" w:rsidRDefault="00051A76" w:rsidP="003F2431">
      <w:pPr>
        <w:pStyle w:val="NoSpacing"/>
        <w:rPr>
          <w:rFonts w:ascii="Arial" w:hAnsi="Arial" w:cs="Arial"/>
          <w:bCs/>
          <w:sz w:val="22"/>
          <w:szCs w:val="22"/>
        </w:rPr>
      </w:pPr>
      <w:r w:rsidRPr="003F2431">
        <w:rPr>
          <w:rFonts w:ascii="Arial" w:hAnsi="Arial" w:cs="Arial"/>
          <w:b/>
          <w:bCs/>
          <w:sz w:val="22"/>
          <w:szCs w:val="22"/>
        </w:rPr>
        <w:t xml:space="preserve">Activity </w:t>
      </w:r>
      <w:r w:rsidR="004D652E" w:rsidRPr="003F2431">
        <w:rPr>
          <w:rFonts w:ascii="Arial" w:hAnsi="Arial" w:cs="Arial"/>
          <w:b/>
          <w:bCs/>
          <w:sz w:val="22"/>
          <w:szCs w:val="22"/>
        </w:rPr>
        <w:t>coordinator:</w:t>
      </w:r>
      <w:r w:rsidR="004D652E" w:rsidRPr="003F2431">
        <w:rPr>
          <w:rFonts w:ascii="Arial" w:hAnsi="Arial" w:cs="Arial"/>
          <w:bCs/>
          <w:sz w:val="22"/>
          <w:szCs w:val="22"/>
        </w:rPr>
        <w:t xml:space="preserve">  </w:t>
      </w:r>
      <w:r w:rsidR="005B10DB" w:rsidRPr="003F2431">
        <w:rPr>
          <w:rFonts w:ascii="Arial" w:hAnsi="Arial" w:cs="Arial"/>
          <w:sz w:val="22"/>
          <w:szCs w:val="22"/>
        </w:rPr>
        <w:fldChar w:fldCharType="begin">
          <w:ffData>
            <w:name w:val=""/>
            <w:enabled/>
            <w:calcOnExit w:val="0"/>
            <w:textInput/>
          </w:ffData>
        </w:fldChar>
      </w:r>
      <w:r w:rsidR="005B10DB" w:rsidRPr="003F2431">
        <w:rPr>
          <w:rFonts w:ascii="Arial" w:hAnsi="Arial" w:cs="Arial"/>
          <w:sz w:val="22"/>
          <w:szCs w:val="22"/>
        </w:rPr>
        <w:instrText xml:space="preserve"> FORMTEXT </w:instrText>
      </w:r>
      <w:r w:rsidR="005B10DB" w:rsidRPr="003F2431">
        <w:rPr>
          <w:rFonts w:ascii="Arial" w:hAnsi="Arial" w:cs="Arial"/>
          <w:sz w:val="22"/>
          <w:szCs w:val="22"/>
        </w:rPr>
      </w:r>
      <w:r w:rsidR="005B10DB" w:rsidRPr="003F2431">
        <w:rPr>
          <w:rFonts w:ascii="Arial" w:hAnsi="Arial" w:cs="Arial"/>
          <w:sz w:val="22"/>
          <w:szCs w:val="22"/>
        </w:rPr>
        <w:fldChar w:fldCharType="separate"/>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sz w:val="22"/>
          <w:szCs w:val="22"/>
        </w:rPr>
        <w:fldChar w:fldCharType="end"/>
      </w:r>
    </w:p>
    <w:p w:rsidR="0007716A" w:rsidRPr="003F2431" w:rsidRDefault="0007716A" w:rsidP="003F2431">
      <w:pPr>
        <w:pStyle w:val="NoSpacing"/>
        <w:rPr>
          <w:rFonts w:ascii="Arial" w:hAnsi="Arial" w:cs="Arial"/>
          <w:bCs/>
          <w:sz w:val="22"/>
          <w:szCs w:val="22"/>
        </w:rPr>
      </w:pPr>
    </w:p>
    <w:p w:rsidR="004D652E" w:rsidRPr="003F2431" w:rsidRDefault="004D652E" w:rsidP="003F2431">
      <w:pPr>
        <w:pStyle w:val="NoSpacing"/>
        <w:rPr>
          <w:rFonts w:ascii="Arial" w:hAnsi="Arial" w:cs="Arial"/>
          <w:bCs/>
          <w:sz w:val="22"/>
          <w:szCs w:val="22"/>
        </w:rPr>
      </w:pPr>
      <w:r w:rsidRPr="003F2431">
        <w:rPr>
          <w:rFonts w:ascii="Arial" w:hAnsi="Arial" w:cs="Arial"/>
          <w:b/>
          <w:bCs/>
          <w:sz w:val="22"/>
          <w:szCs w:val="22"/>
        </w:rPr>
        <w:t>Phone:</w:t>
      </w:r>
      <w:r w:rsidRPr="003F2431">
        <w:rPr>
          <w:rFonts w:ascii="Arial" w:hAnsi="Arial" w:cs="Arial"/>
          <w:bCs/>
          <w:sz w:val="22"/>
          <w:szCs w:val="22"/>
        </w:rPr>
        <w:t xml:space="preserve">  </w:t>
      </w:r>
      <w:r w:rsidR="005B10DB" w:rsidRPr="003F2431">
        <w:rPr>
          <w:rFonts w:ascii="Arial" w:hAnsi="Arial" w:cs="Arial"/>
          <w:sz w:val="22"/>
          <w:szCs w:val="22"/>
        </w:rPr>
        <w:fldChar w:fldCharType="begin">
          <w:ffData>
            <w:name w:val=""/>
            <w:enabled/>
            <w:calcOnExit w:val="0"/>
            <w:textInput/>
          </w:ffData>
        </w:fldChar>
      </w:r>
      <w:r w:rsidR="005B10DB" w:rsidRPr="003F2431">
        <w:rPr>
          <w:rFonts w:ascii="Arial" w:hAnsi="Arial" w:cs="Arial"/>
          <w:sz w:val="22"/>
          <w:szCs w:val="22"/>
        </w:rPr>
        <w:instrText xml:space="preserve"> FORMTEXT </w:instrText>
      </w:r>
      <w:r w:rsidR="005B10DB" w:rsidRPr="003F2431">
        <w:rPr>
          <w:rFonts w:ascii="Arial" w:hAnsi="Arial" w:cs="Arial"/>
          <w:sz w:val="22"/>
          <w:szCs w:val="22"/>
        </w:rPr>
      </w:r>
      <w:r w:rsidR="005B10DB" w:rsidRPr="003F2431">
        <w:rPr>
          <w:rFonts w:ascii="Arial" w:hAnsi="Arial" w:cs="Arial"/>
          <w:sz w:val="22"/>
          <w:szCs w:val="22"/>
        </w:rPr>
        <w:fldChar w:fldCharType="separate"/>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sz w:val="22"/>
          <w:szCs w:val="22"/>
        </w:rPr>
        <w:fldChar w:fldCharType="end"/>
      </w:r>
      <w:r w:rsidRPr="003F2431">
        <w:rPr>
          <w:rFonts w:ascii="Arial" w:hAnsi="Arial" w:cs="Arial"/>
          <w:bCs/>
          <w:sz w:val="22"/>
          <w:szCs w:val="22"/>
        </w:rPr>
        <w:tab/>
      </w:r>
      <w:r w:rsidR="000F6FB3" w:rsidRPr="003F2431">
        <w:rPr>
          <w:rFonts w:ascii="Arial" w:hAnsi="Arial" w:cs="Arial"/>
          <w:bCs/>
          <w:sz w:val="22"/>
          <w:szCs w:val="22"/>
        </w:rPr>
        <w:tab/>
      </w:r>
      <w:r w:rsidR="000F6FB3" w:rsidRPr="003F2431">
        <w:rPr>
          <w:rFonts w:ascii="Arial" w:hAnsi="Arial" w:cs="Arial"/>
          <w:bCs/>
          <w:sz w:val="22"/>
          <w:szCs w:val="22"/>
        </w:rPr>
        <w:tab/>
      </w:r>
      <w:r w:rsidR="000F6FB3" w:rsidRPr="003F2431">
        <w:rPr>
          <w:rFonts w:ascii="Arial" w:hAnsi="Arial" w:cs="Arial"/>
          <w:bCs/>
          <w:sz w:val="22"/>
          <w:szCs w:val="22"/>
        </w:rPr>
        <w:tab/>
      </w:r>
      <w:r w:rsidR="00830742" w:rsidRPr="003F2431">
        <w:rPr>
          <w:rFonts w:ascii="Arial" w:hAnsi="Arial" w:cs="Arial"/>
          <w:bCs/>
          <w:sz w:val="22"/>
          <w:szCs w:val="22"/>
        </w:rPr>
        <w:tab/>
      </w:r>
      <w:r w:rsidR="004C1F53" w:rsidRPr="003F2431">
        <w:rPr>
          <w:rFonts w:ascii="Arial" w:hAnsi="Arial" w:cs="Arial"/>
          <w:bCs/>
          <w:sz w:val="22"/>
          <w:szCs w:val="22"/>
        </w:rPr>
        <w:tab/>
      </w:r>
      <w:r w:rsidRPr="003F2431">
        <w:rPr>
          <w:rFonts w:ascii="Arial" w:hAnsi="Arial" w:cs="Arial"/>
          <w:b/>
          <w:bCs/>
          <w:sz w:val="22"/>
          <w:szCs w:val="22"/>
        </w:rPr>
        <w:t>Email:</w:t>
      </w:r>
      <w:r w:rsidRPr="003F2431">
        <w:rPr>
          <w:rFonts w:ascii="Arial" w:hAnsi="Arial" w:cs="Arial"/>
          <w:bCs/>
          <w:sz w:val="22"/>
          <w:szCs w:val="22"/>
        </w:rPr>
        <w:t xml:space="preserve">  </w:t>
      </w:r>
      <w:r w:rsidR="005B10DB" w:rsidRPr="003F2431">
        <w:rPr>
          <w:rFonts w:ascii="Arial" w:hAnsi="Arial" w:cs="Arial"/>
          <w:sz w:val="22"/>
          <w:szCs w:val="22"/>
        </w:rPr>
        <w:fldChar w:fldCharType="begin">
          <w:ffData>
            <w:name w:val=""/>
            <w:enabled/>
            <w:calcOnExit w:val="0"/>
            <w:textInput/>
          </w:ffData>
        </w:fldChar>
      </w:r>
      <w:r w:rsidR="005B10DB" w:rsidRPr="003F2431">
        <w:rPr>
          <w:rFonts w:ascii="Arial" w:hAnsi="Arial" w:cs="Arial"/>
          <w:sz w:val="22"/>
          <w:szCs w:val="22"/>
        </w:rPr>
        <w:instrText xml:space="preserve"> FORMTEXT </w:instrText>
      </w:r>
      <w:r w:rsidR="005B10DB" w:rsidRPr="003F2431">
        <w:rPr>
          <w:rFonts w:ascii="Arial" w:hAnsi="Arial" w:cs="Arial"/>
          <w:sz w:val="22"/>
          <w:szCs w:val="22"/>
        </w:rPr>
      </w:r>
      <w:r w:rsidR="005B10DB" w:rsidRPr="003F2431">
        <w:rPr>
          <w:rFonts w:ascii="Arial" w:hAnsi="Arial" w:cs="Arial"/>
          <w:sz w:val="22"/>
          <w:szCs w:val="22"/>
        </w:rPr>
        <w:fldChar w:fldCharType="separate"/>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noProof/>
          <w:sz w:val="22"/>
          <w:szCs w:val="22"/>
        </w:rPr>
        <w:t> </w:t>
      </w:r>
      <w:r w:rsidR="005B10DB" w:rsidRPr="003F2431">
        <w:rPr>
          <w:rFonts w:ascii="Arial" w:hAnsi="Arial" w:cs="Arial"/>
          <w:sz w:val="22"/>
          <w:szCs w:val="22"/>
        </w:rPr>
        <w:fldChar w:fldCharType="end"/>
      </w:r>
    </w:p>
    <w:p w:rsidR="0007716A" w:rsidRPr="003F2431" w:rsidRDefault="0007716A" w:rsidP="003F2431">
      <w:pPr>
        <w:pStyle w:val="NoSpacing"/>
        <w:rPr>
          <w:rFonts w:ascii="Arial" w:hAnsi="Arial" w:cs="Arial"/>
          <w:sz w:val="22"/>
          <w:szCs w:val="22"/>
        </w:rPr>
      </w:pPr>
    </w:p>
    <w:p w:rsidR="00477744" w:rsidRPr="003F2431" w:rsidRDefault="00477744" w:rsidP="003F2431">
      <w:pPr>
        <w:pStyle w:val="NoSpacing"/>
        <w:spacing w:line="276" w:lineRule="auto"/>
        <w:rPr>
          <w:rFonts w:ascii="Arial" w:hAnsi="Arial" w:cs="Arial"/>
          <w:bCs/>
          <w:i/>
          <w:sz w:val="22"/>
          <w:szCs w:val="22"/>
        </w:rPr>
        <w:sectPr w:rsidR="00477744" w:rsidRPr="003F2431" w:rsidSect="005456DA">
          <w:headerReference w:type="default" r:id="rId8"/>
          <w:footerReference w:type="default" r:id="rId9"/>
          <w:pgSz w:w="12240" w:h="15840"/>
          <w:pgMar w:top="720" w:right="720" w:bottom="720" w:left="720" w:header="720" w:footer="720" w:gutter="0"/>
          <w:cols w:space="720"/>
          <w:docGrid w:linePitch="360"/>
        </w:sectPr>
      </w:pPr>
      <w:r w:rsidRPr="003F2431">
        <w:rPr>
          <w:rFonts w:ascii="Arial" w:hAnsi="Arial" w:cs="Arial"/>
          <w:b/>
          <w:sz w:val="22"/>
          <w:szCs w:val="22"/>
        </w:rPr>
        <w:t>Format:</w:t>
      </w:r>
      <w:r w:rsidR="00601FCE" w:rsidRPr="003F2431">
        <w:rPr>
          <w:rFonts w:ascii="Arial" w:hAnsi="Arial" w:cs="Arial"/>
          <w:sz w:val="22"/>
          <w:szCs w:val="22"/>
        </w:rPr>
        <w:t xml:space="preserve"> </w:t>
      </w:r>
      <w:r w:rsidR="00601FCE" w:rsidRPr="003F2431">
        <w:rPr>
          <w:rFonts w:ascii="Arial" w:hAnsi="Arial" w:cs="Arial"/>
          <w:i/>
          <w:sz w:val="22"/>
          <w:szCs w:val="22"/>
        </w:rPr>
        <w:t xml:space="preserve">ACCME </w:t>
      </w:r>
      <w:r w:rsidR="006A0BA9" w:rsidRPr="003F2431">
        <w:rPr>
          <w:rFonts w:ascii="Arial" w:hAnsi="Arial" w:cs="Arial"/>
          <w:i/>
          <w:sz w:val="22"/>
          <w:szCs w:val="22"/>
        </w:rPr>
        <w:t>C</w:t>
      </w:r>
      <w:r w:rsidR="00601FCE" w:rsidRPr="003F2431">
        <w:rPr>
          <w:rFonts w:ascii="Arial" w:hAnsi="Arial" w:cs="Arial"/>
          <w:i/>
          <w:sz w:val="22"/>
          <w:szCs w:val="22"/>
        </w:rPr>
        <w:t>5</w:t>
      </w:r>
      <w:r w:rsidR="00025527" w:rsidRPr="003F2431">
        <w:rPr>
          <w:rFonts w:ascii="Arial" w:hAnsi="Arial" w:cs="Arial"/>
          <w:bCs/>
          <w:i/>
          <w:sz w:val="22"/>
          <w:szCs w:val="22"/>
        </w:rPr>
        <w:t>; CPME Standard 3.2</w:t>
      </w:r>
      <w:r w:rsidR="000E784D" w:rsidRPr="003F2431">
        <w:rPr>
          <w:rFonts w:ascii="Arial" w:hAnsi="Arial" w:cs="Arial"/>
          <w:bCs/>
          <w:i/>
          <w:sz w:val="22"/>
          <w:szCs w:val="22"/>
        </w:rPr>
        <w:t>, 9.0</w:t>
      </w:r>
    </w:p>
    <w:p w:rsidR="00477744"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645742909"/>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477744" w:rsidRPr="003F2431">
        <w:rPr>
          <w:rFonts w:ascii="Arial" w:hAnsi="Arial" w:cs="Arial"/>
          <w:sz w:val="22"/>
          <w:szCs w:val="22"/>
        </w:rPr>
        <w:t xml:space="preserve">  Live </w:t>
      </w:r>
    </w:p>
    <w:p w:rsidR="00477744"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400638939"/>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477744" w:rsidRPr="003F2431">
        <w:rPr>
          <w:rFonts w:ascii="Arial" w:hAnsi="Arial" w:cs="Arial"/>
          <w:sz w:val="22"/>
          <w:szCs w:val="22"/>
        </w:rPr>
        <w:t xml:space="preserve">  Journal-based CME</w:t>
      </w:r>
    </w:p>
    <w:p w:rsidR="00477744"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670329631"/>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477744" w:rsidRPr="003F2431">
        <w:rPr>
          <w:rFonts w:ascii="Arial" w:hAnsi="Arial" w:cs="Arial"/>
          <w:sz w:val="22"/>
          <w:szCs w:val="22"/>
        </w:rPr>
        <w:t xml:space="preserve">  </w:t>
      </w:r>
      <w:r w:rsidR="007B7645" w:rsidRPr="003F2431">
        <w:rPr>
          <w:rFonts w:ascii="Arial" w:hAnsi="Arial" w:cs="Arial"/>
          <w:sz w:val="22"/>
          <w:szCs w:val="22"/>
        </w:rPr>
        <w:t>Online/</w:t>
      </w:r>
      <w:r w:rsidR="00477744" w:rsidRPr="003F2431">
        <w:rPr>
          <w:rFonts w:ascii="Arial" w:hAnsi="Arial" w:cs="Arial"/>
          <w:sz w:val="22"/>
          <w:szCs w:val="22"/>
        </w:rPr>
        <w:t>Enduring materials</w:t>
      </w:r>
    </w:p>
    <w:p w:rsidR="00477744" w:rsidRPr="003F2431" w:rsidRDefault="00796934" w:rsidP="003F2431">
      <w:pPr>
        <w:pStyle w:val="NoSpacing"/>
        <w:spacing w:line="276" w:lineRule="auto"/>
        <w:ind w:right="-180"/>
        <w:rPr>
          <w:rFonts w:ascii="Arial" w:hAnsi="Arial" w:cs="Arial"/>
          <w:sz w:val="22"/>
          <w:szCs w:val="22"/>
        </w:rPr>
      </w:pPr>
      <w:sdt>
        <w:sdtPr>
          <w:rPr>
            <w:rFonts w:ascii="Arial" w:hAnsi="Arial" w:cs="Arial"/>
            <w:sz w:val="22"/>
            <w:szCs w:val="22"/>
          </w:rPr>
          <w:id w:val="-826661379"/>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477744" w:rsidRPr="003F2431">
        <w:rPr>
          <w:rFonts w:ascii="Arial" w:hAnsi="Arial" w:cs="Arial"/>
          <w:sz w:val="22"/>
          <w:szCs w:val="22"/>
        </w:rPr>
        <w:t xml:space="preserve">  </w:t>
      </w:r>
      <w:r w:rsidR="007B7645" w:rsidRPr="003F2431">
        <w:rPr>
          <w:rFonts w:ascii="Arial" w:hAnsi="Arial" w:cs="Arial"/>
          <w:sz w:val="22"/>
          <w:szCs w:val="22"/>
        </w:rPr>
        <w:t>Grand Rounds/</w:t>
      </w:r>
      <w:r w:rsidR="00477744" w:rsidRPr="003F2431">
        <w:rPr>
          <w:rFonts w:ascii="Arial" w:hAnsi="Arial" w:cs="Arial"/>
          <w:sz w:val="22"/>
          <w:szCs w:val="22"/>
        </w:rPr>
        <w:t>Regularly scheduled series (RSS)</w:t>
      </w:r>
    </w:p>
    <w:p w:rsidR="00477744"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626081591"/>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477744" w:rsidRPr="003F2431">
        <w:rPr>
          <w:rFonts w:ascii="Arial" w:hAnsi="Arial" w:cs="Arial"/>
          <w:sz w:val="22"/>
          <w:szCs w:val="22"/>
        </w:rPr>
        <w:t xml:space="preserve">  Remote site teleconference</w:t>
      </w:r>
    </w:p>
    <w:p w:rsidR="00477744"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654215556"/>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477744" w:rsidRPr="003F2431">
        <w:rPr>
          <w:rFonts w:ascii="Arial" w:hAnsi="Arial" w:cs="Arial"/>
          <w:sz w:val="22"/>
          <w:szCs w:val="22"/>
        </w:rPr>
        <w:t xml:space="preserve">  Other:  </w:t>
      </w:r>
      <w:r w:rsidR="00477744" w:rsidRPr="003F2431">
        <w:rPr>
          <w:rFonts w:ascii="Arial" w:hAnsi="Arial" w:cs="Arial"/>
          <w:sz w:val="22"/>
          <w:szCs w:val="22"/>
        </w:rPr>
        <w:fldChar w:fldCharType="begin">
          <w:ffData>
            <w:name w:val=""/>
            <w:enabled/>
            <w:calcOnExit w:val="0"/>
            <w:textInput/>
          </w:ffData>
        </w:fldChar>
      </w:r>
      <w:r w:rsidR="00477744" w:rsidRPr="003F2431">
        <w:rPr>
          <w:rFonts w:ascii="Arial" w:hAnsi="Arial" w:cs="Arial"/>
          <w:sz w:val="22"/>
          <w:szCs w:val="22"/>
        </w:rPr>
        <w:instrText xml:space="preserve"> FORMTEXT </w:instrText>
      </w:r>
      <w:r w:rsidR="00477744" w:rsidRPr="003F2431">
        <w:rPr>
          <w:rFonts w:ascii="Arial" w:hAnsi="Arial" w:cs="Arial"/>
          <w:sz w:val="22"/>
          <w:szCs w:val="22"/>
        </w:rPr>
      </w:r>
      <w:r w:rsidR="00477744" w:rsidRPr="003F2431">
        <w:rPr>
          <w:rFonts w:ascii="Arial" w:hAnsi="Arial" w:cs="Arial"/>
          <w:sz w:val="22"/>
          <w:szCs w:val="22"/>
        </w:rPr>
        <w:fldChar w:fldCharType="separate"/>
      </w:r>
      <w:r w:rsidR="00477744" w:rsidRPr="003F2431">
        <w:rPr>
          <w:rFonts w:ascii="Arial" w:hAnsi="Arial" w:cs="Arial"/>
          <w:noProof/>
          <w:sz w:val="22"/>
          <w:szCs w:val="22"/>
        </w:rPr>
        <w:t> </w:t>
      </w:r>
      <w:r w:rsidR="00477744" w:rsidRPr="003F2431">
        <w:rPr>
          <w:rFonts w:ascii="Arial" w:hAnsi="Arial" w:cs="Arial"/>
          <w:noProof/>
          <w:sz w:val="22"/>
          <w:szCs w:val="22"/>
        </w:rPr>
        <w:t> </w:t>
      </w:r>
      <w:r w:rsidR="00477744" w:rsidRPr="003F2431">
        <w:rPr>
          <w:rFonts w:ascii="Arial" w:hAnsi="Arial" w:cs="Arial"/>
          <w:noProof/>
          <w:sz w:val="22"/>
          <w:szCs w:val="22"/>
        </w:rPr>
        <w:t> </w:t>
      </w:r>
      <w:r w:rsidR="00477744" w:rsidRPr="003F2431">
        <w:rPr>
          <w:rFonts w:ascii="Arial" w:hAnsi="Arial" w:cs="Arial"/>
          <w:noProof/>
          <w:sz w:val="22"/>
          <w:szCs w:val="22"/>
        </w:rPr>
        <w:t> </w:t>
      </w:r>
      <w:r w:rsidR="00477744" w:rsidRPr="003F2431">
        <w:rPr>
          <w:rFonts w:ascii="Arial" w:hAnsi="Arial" w:cs="Arial"/>
          <w:noProof/>
          <w:sz w:val="22"/>
          <w:szCs w:val="22"/>
        </w:rPr>
        <w:t> </w:t>
      </w:r>
      <w:r w:rsidR="00477744" w:rsidRPr="003F2431">
        <w:rPr>
          <w:rFonts w:ascii="Arial" w:hAnsi="Arial" w:cs="Arial"/>
          <w:sz w:val="22"/>
          <w:szCs w:val="22"/>
        </w:rPr>
        <w:fldChar w:fldCharType="end"/>
      </w:r>
    </w:p>
    <w:p w:rsidR="00477744" w:rsidRPr="003F2431" w:rsidRDefault="00477744" w:rsidP="003F2431">
      <w:pPr>
        <w:pStyle w:val="NoSpacing"/>
        <w:rPr>
          <w:rFonts w:ascii="Arial" w:hAnsi="Arial" w:cs="Arial"/>
          <w:sz w:val="22"/>
          <w:szCs w:val="22"/>
        </w:rPr>
        <w:sectPr w:rsidR="00477744" w:rsidRPr="003F2431" w:rsidSect="00374EFC">
          <w:type w:val="continuous"/>
          <w:pgSz w:w="12240" w:h="15840"/>
          <w:pgMar w:top="720" w:right="720" w:bottom="720" w:left="720" w:header="1440" w:footer="720" w:gutter="0"/>
          <w:cols w:num="2" w:space="720"/>
          <w:docGrid w:linePitch="360"/>
        </w:sectPr>
      </w:pPr>
    </w:p>
    <w:p w:rsidR="00477744" w:rsidRPr="003F2431" w:rsidRDefault="00477744" w:rsidP="003F2431">
      <w:pPr>
        <w:pStyle w:val="NoSpacing"/>
        <w:rPr>
          <w:rFonts w:ascii="Arial" w:hAnsi="Arial" w:cs="Arial"/>
          <w:sz w:val="22"/>
          <w:szCs w:val="22"/>
        </w:rPr>
      </w:pPr>
    </w:p>
    <w:p w:rsidR="00477744" w:rsidRPr="003F2431" w:rsidRDefault="00477744" w:rsidP="003F2431">
      <w:pPr>
        <w:pStyle w:val="NoSpacing"/>
        <w:spacing w:line="276" w:lineRule="auto"/>
        <w:rPr>
          <w:rFonts w:ascii="Arial" w:hAnsi="Arial" w:cs="Arial"/>
          <w:i/>
          <w:sz w:val="22"/>
          <w:szCs w:val="22"/>
        </w:rPr>
        <w:sectPr w:rsidR="00477744" w:rsidRPr="003F2431" w:rsidSect="00374EFC">
          <w:type w:val="continuous"/>
          <w:pgSz w:w="12240" w:h="15840"/>
          <w:pgMar w:top="720" w:right="720" w:bottom="720" w:left="720" w:header="1440" w:footer="720" w:gutter="0"/>
          <w:cols w:space="720"/>
          <w:docGrid w:linePitch="360"/>
        </w:sectPr>
      </w:pPr>
      <w:r w:rsidRPr="003F2431">
        <w:rPr>
          <w:rFonts w:ascii="Arial" w:hAnsi="Arial" w:cs="Arial"/>
          <w:b/>
          <w:bCs/>
          <w:sz w:val="22"/>
          <w:szCs w:val="22"/>
        </w:rPr>
        <w:t>Frequency of activity:</w:t>
      </w:r>
    </w:p>
    <w:p w:rsidR="00477744" w:rsidRPr="003F2431" w:rsidRDefault="00796934" w:rsidP="003F2431">
      <w:pPr>
        <w:pStyle w:val="NoSpacing"/>
        <w:spacing w:line="276" w:lineRule="auto"/>
        <w:rPr>
          <w:rFonts w:ascii="Arial" w:hAnsi="Arial" w:cs="Arial"/>
          <w:i/>
          <w:sz w:val="22"/>
          <w:szCs w:val="22"/>
        </w:rPr>
      </w:pPr>
      <w:sdt>
        <w:sdtPr>
          <w:rPr>
            <w:rFonts w:ascii="Arial" w:hAnsi="Arial" w:cs="Arial"/>
            <w:sz w:val="22"/>
            <w:szCs w:val="22"/>
          </w:rPr>
          <w:id w:val="-866062421"/>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477744" w:rsidRPr="003F2431">
        <w:rPr>
          <w:rFonts w:ascii="Arial" w:hAnsi="Arial" w:cs="Arial"/>
          <w:sz w:val="22"/>
          <w:szCs w:val="22"/>
        </w:rPr>
        <w:t xml:space="preserve">  </w:t>
      </w:r>
      <w:r w:rsidR="00477744" w:rsidRPr="003F2431">
        <w:rPr>
          <w:rFonts w:ascii="Arial" w:hAnsi="Arial" w:cs="Arial"/>
          <w:bCs/>
          <w:sz w:val="22"/>
          <w:szCs w:val="22"/>
        </w:rPr>
        <w:t>Once</w:t>
      </w:r>
    </w:p>
    <w:p w:rsidR="00477744" w:rsidRPr="003F2431" w:rsidRDefault="00796934" w:rsidP="003F2431">
      <w:pPr>
        <w:pStyle w:val="NoSpacing"/>
        <w:spacing w:line="276" w:lineRule="auto"/>
        <w:rPr>
          <w:rFonts w:ascii="Arial" w:hAnsi="Arial" w:cs="Arial"/>
          <w:bCs/>
          <w:sz w:val="22"/>
          <w:szCs w:val="22"/>
        </w:rPr>
      </w:pPr>
      <w:sdt>
        <w:sdtPr>
          <w:rPr>
            <w:rFonts w:ascii="Arial" w:hAnsi="Arial" w:cs="Arial"/>
            <w:sz w:val="22"/>
            <w:szCs w:val="22"/>
          </w:rPr>
          <w:id w:val="-774169184"/>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477744" w:rsidRPr="003F2431">
        <w:rPr>
          <w:rFonts w:ascii="Arial" w:hAnsi="Arial" w:cs="Arial"/>
          <w:sz w:val="22"/>
          <w:szCs w:val="22"/>
        </w:rPr>
        <w:t xml:space="preserve">  </w:t>
      </w:r>
      <w:r w:rsidR="00477744" w:rsidRPr="003F2431">
        <w:rPr>
          <w:rFonts w:ascii="Arial" w:hAnsi="Arial" w:cs="Arial"/>
          <w:bCs/>
          <w:sz w:val="22"/>
          <w:szCs w:val="22"/>
        </w:rPr>
        <w:t>Weekly</w:t>
      </w:r>
    </w:p>
    <w:p w:rsidR="00477744" w:rsidRPr="003F2431" w:rsidRDefault="00796934" w:rsidP="003F2431">
      <w:pPr>
        <w:pStyle w:val="NoSpacing"/>
        <w:spacing w:line="276" w:lineRule="auto"/>
        <w:rPr>
          <w:rFonts w:ascii="Arial" w:hAnsi="Arial" w:cs="Arial"/>
          <w:i/>
          <w:sz w:val="22"/>
          <w:szCs w:val="22"/>
        </w:rPr>
      </w:pPr>
      <w:sdt>
        <w:sdtPr>
          <w:rPr>
            <w:rFonts w:ascii="Arial" w:hAnsi="Arial" w:cs="Arial"/>
            <w:sz w:val="22"/>
            <w:szCs w:val="22"/>
          </w:rPr>
          <w:id w:val="-814176674"/>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477744" w:rsidRPr="003F2431">
        <w:rPr>
          <w:rFonts w:ascii="Arial" w:hAnsi="Arial" w:cs="Arial"/>
          <w:sz w:val="22"/>
          <w:szCs w:val="22"/>
        </w:rPr>
        <w:t xml:space="preserve">  Monthly</w:t>
      </w:r>
    </w:p>
    <w:p w:rsidR="00477744" w:rsidRPr="003F2431" w:rsidRDefault="00796934" w:rsidP="003F2431">
      <w:pPr>
        <w:pStyle w:val="NoSpacing"/>
        <w:spacing w:line="276" w:lineRule="auto"/>
        <w:rPr>
          <w:rFonts w:ascii="Arial" w:hAnsi="Arial" w:cs="Arial"/>
          <w:bCs/>
          <w:sz w:val="22"/>
          <w:szCs w:val="22"/>
        </w:rPr>
      </w:pPr>
      <w:sdt>
        <w:sdtPr>
          <w:rPr>
            <w:rFonts w:ascii="Arial" w:hAnsi="Arial" w:cs="Arial"/>
            <w:sz w:val="22"/>
            <w:szCs w:val="22"/>
          </w:rPr>
          <w:id w:val="-1254200582"/>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477744" w:rsidRPr="003F2431">
        <w:rPr>
          <w:rFonts w:ascii="Arial" w:hAnsi="Arial" w:cs="Arial"/>
          <w:sz w:val="22"/>
          <w:szCs w:val="22"/>
        </w:rPr>
        <w:t xml:space="preserve">  Quarterly</w:t>
      </w:r>
    </w:p>
    <w:p w:rsidR="00477744"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101067135"/>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477744" w:rsidRPr="003F2431">
        <w:rPr>
          <w:rFonts w:ascii="Arial" w:hAnsi="Arial" w:cs="Arial"/>
          <w:sz w:val="22"/>
          <w:szCs w:val="22"/>
        </w:rPr>
        <w:t xml:space="preserve">  Annual</w:t>
      </w:r>
    </w:p>
    <w:p w:rsidR="00477744" w:rsidRPr="003F2431" w:rsidRDefault="00796934" w:rsidP="003F2431">
      <w:pPr>
        <w:pStyle w:val="NoSpacing"/>
        <w:spacing w:line="276" w:lineRule="auto"/>
        <w:rPr>
          <w:rFonts w:ascii="Arial" w:hAnsi="Arial" w:cs="Arial"/>
          <w:bCs/>
          <w:sz w:val="22"/>
          <w:szCs w:val="22"/>
        </w:rPr>
      </w:pPr>
      <w:sdt>
        <w:sdtPr>
          <w:rPr>
            <w:rFonts w:ascii="Arial" w:hAnsi="Arial" w:cs="Arial"/>
            <w:sz w:val="22"/>
            <w:szCs w:val="22"/>
          </w:rPr>
          <w:id w:val="-973132505"/>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477744" w:rsidRPr="003F2431">
        <w:rPr>
          <w:rFonts w:ascii="Arial" w:hAnsi="Arial" w:cs="Arial"/>
          <w:sz w:val="22"/>
          <w:szCs w:val="22"/>
        </w:rPr>
        <w:t xml:space="preserve">  Other:  </w:t>
      </w:r>
      <w:r w:rsidR="00477744" w:rsidRPr="003F2431">
        <w:rPr>
          <w:rFonts w:ascii="Arial" w:hAnsi="Arial" w:cs="Arial"/>
          <w:sz w:val="22"/>
          <w:szCs w:val="22"/>
        </w:rPr>
        <w:fldChar w:fldCharType="begin">
          <w:ffData>
            <w:name w:val=""/>
            <w:enabled/>
            <w:calcOnExit w:val="0"/>
            <w:textInput/>
          </w:ffData>
        </w:fldChar>
      </w:r>
      <w:r w:rsidR="00477744" w:rsidRPr="003F2431">
        <w:rPr>
          <w:rFonts w:ascii="Arial" w:hAnsi="Arial" w:cs="Arial"/>
          <w:sz w:val="22"/>
          <w:szCs w:val="22"/>
        </w:rPr>
        <w:instrText xml:space="preserve"> FORMTEXT </w:instrText>
      </w:r>
      <w:r w:rsidR="00477744" w:rsidRPr="003F2431">
        <w:rPr>
          <w:rFonts w:ascii="Arial" w:hAnsi="Arial" w:cs="Arial"/>
          <w:sz w:val="22"/>
          <w:szCs w:val="22"/>
        </w:rPr>
      </w:r>
      <w:r w:rsidR="00477744" w:rsidRPr="003F2431">
        <w:rPr>
          <w:rFonts w:ascii="Arial" w:hAnsi="Arial" w:cs="Arial"/>
          <w:sz w:val="22"/>
          <w:szCs w:val="22"/>
        </w:rPr>
        <w:fldChar w:fldCharType="separate"/>
      </w:r>
      <w:r w:rsidR="00477744" w:rsidRPr="003F2431">
        <w:rPr>
          <w:rFonts w:ascii="Arial" w:hAnsi="Arial" w:cs="Arial"/>
          <w:noProof/>
          <w:sz w:val="22"/>
          <w:szCs w:val="22"/>
        </w:rPr>
        <w:t> </w:t>
      </w:r>
      <w:r w:rsidR="00477744" w:rsidRPr="003F2431">
        <w:rPr>
          <w:rFonts w:ascii="Arial" w:hAnsi="Arial" w:cs="Arial"/>
          <w:noProof/>
          <w:sz w:val="22"/>
          <w:szCs w:val="22"/>
        </w:rPr>
        <w:t> </w:t>
      </w:r>
      <w:r w:rsidR="00477744" w:rsidRPr="003F2431">
        <w:rPr>
          <w:rFonts w:ascii="Arial" w:hAnsi="Arial" w:cs="Arial"/>
          <w:noProof/>
          <w:sz w:val="22"/>
          <w:szCs w:val="22"/>
        </w:rPr>
        <w:t> </w:t>
      </w:r>
      <w:r w:rsidR="00477744" w:rsidRPr="003F2431">
        <w:rPr>
          <w:rFonts w:ascii="Arial" w:hAnsi="Arial" w:cs="Arial"/>
          <w:noProof/>
          <w:sz w:val="22"/>
          <w:szCs w:val="22"/>
        </w:rPr>
        <w:t> </w:t>
      </w:r>
      <w:r w:rsidR="00477744" w:rsidRPr="003F2431">
        <w:rPr>
          <w:rFonts w:ascii="Arial" w:hAnsi="Arial" w:cs="Arial"/>
          <w:noProof/>
          <w:sz w:val="22"/>
          <w:szCs w:val="22"/>
        </w:rPr>
        <w:t> </w:t>
      </w:r>
      <w:r w:rsidR="00477744" w:rsidRPr="003F2431">
        <w:rPr>
          <w:rFonts w:ascii="Arial" w:hAnsi="Arial" w:cs="Arial"/>
          <w:sz w:val="22"/>
          <w:szCs w:val="22"/>
        </w:rPr>
        <w:fldChar w:fldCharType="end"/>
      </w:r>
    </w:p>
    <w:p w:rsidR="00CE1D30" w:rsidRPr="003F2431" w:rsidRDefault="00CE1D30" w:rsidP="003F2431">
      <w:pPr>
        <w:pStyle w:val="NoSpacing"/>
        <w:rPr>
          <w:rFonts w:ascii="Arial" w:hAnsi="Arial" w:cs="Arial"/>
          <w:bCs/>
          <w:sz w:val="22"/>
          <w:szCs w:val="22"/>
        </w:rPr>
        <w:sectPr w:rsidR="00CE1D30" w:rsidRPr="003F2431" w:rsidSect="00374EFC">
          <w:headerReference w:type="default" r:id="rId10"/>
          <w:footerReference w:type="default" r:id="rId11"/>
          <w:type w:val="continuous"/>
          <w:pgSz w:w="12240" w:h="15840"/>
          <w:pgMar w:top="720" w:right="720" w:bottom="720" w:left="720" w:header="1440" w:footer="720" w:gutter="0"/>
          <w:cols w:num="2" w:space="720"/>
          <w:docGrid w:linePitch="360"/>
        </w:sectPr>
      </w:pPr>
    </w:p>
    <w:p w:rsidR="00AB7E42" w:rsidRPr="003F2431" w:rsidRDefault="00AB7E42" w:rsidP="003F2431">
      <w:pPr>
        <w:pStyle w:val="NoSpacing"/>
        <w:rPr>
          <w:rFonts w:ascii="Arial" w:hAnsi="Arial" w:cs="Arial"/>
          <w:bCs/>
          <w:sz w:val="22"/>
          <w:szCs w:val="22"/>
        </w:rPr>
      </w:pPr>
    </w:p>
    <w:p w:rsidR="00CE1D30" w:rsidRPr="003F2431" w:rsidRDefault="00CE1D30" w:rsidP="003F2431">
      <w:pPr>
        <w:pStyle w:val="NoSpacing"/>
        <w:spacing w:line="276" w:lineRule="auto"/>
        <w:rPr>
          <w:rFonts w:ascii="Arial" w:hAnsi="Arial" w:cs="Arial"/>
          <w:bCs/>
          <w:sz w:val="22"/>
          <w:szCs w:val="22"/>
        </w:rPr>
      </w:pPr>
      <w:r w:rsidRPr="003F2431">
        <w:rPr>
          <w:rFonts w:ascii="Arial" w:hAnsi="Arial" w:cs="Arial"/>
          <w:b/>
          <w:bCs/>
          <w:sz w:val="22"/>
          <w:szCs w:val="22"/>
        </w:rPr>
        <w:t>Type of credit requested:</w:t>
      </w:r>
      <w:r w:rsidRPr="003F2431">
        <w:rPr>
          <w:rFonts w:ascii="Arial" w:hAnsi="Arial" w:cs="Arial"/>
          <w:bCs/>
          <w:sz w:val="22"/>
          <w:szCs w:val="22"/>
        </w:rPr>
        <w:t xml:space="preserve"> (additional requirements and fees may apply)</w:t>
      </w:r>
    </w:p>
    <w:p w:rsidR="00CE1D30" w:rsidRPr="003F2431" w:rsidRDefault="00CE1D30" w:rsidP="003F2431">
      <w:pPr>
        <w:pStyle w:val="NoSpacing"/>
        <w:spacing w:line="276" w:lineRule="auto"/>
        <w:rPr>
          <w:rFonts w:ascii="Arial" w:hAnsi="Arial" w:cs="Arial"/>
          <w:sz w:val="22"/>
          <w:szCs w:val="22"/>
        </w:rPr>
        <w:sectPr w:rsidR="00CE1D30" w:rsidRPr="003F2431" w:rsidSect="00374EFC">
          <w:type w:val="continuous"/>
          <w:pgSz w:w="12240" w:h="15840"/>
          <w:pgMar w:top="720" w:right="720" w:bottom="720" w:left="720" w:header="1440" w:footer="720" w:gutter="0"/>
          <w:cols w:space="720"/>
          <w:docGrid w:linePitch="360"/>
        </w:sectPr>
      </w:pPr>
    </w:p>
    <w:p w:rsidR="00477744" w:rsidRPr="003F2431" w:rsidRDefault="00796934" w:rsidP="003F2431">
      <w:pPr>
        <w:pStyle w:val="NoSpacing"/>
        <w:spacing w:line="276" w:lineRule="auto"/>
        <w:rPr>
          <w:rFonts w:ascii="Arial" w:hAnsi="Arial" w:cs="Arial"/>
          <w:iCs/>
          <w:sz w:val="22"/>
          <w:szCs w:val="22"/>
        </w:rPr>
      </w:pPr>
      <w:sdt>
        <w:sdtPr>
          <w:rPr>
            <w:rFonts w:ascii="Arial" w:hAnsi="Arial" w:cs="Arial"/>
            <w:sz w:val="22"/>
            <w:szCs w:val="22"/>
          </w:rPr>
          <w:id w:val="1920663312"/>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477744" w:rsidRPr="003F2431">
        <w:rPr>
          <w:rFonts w:ascii="Arial" w:hAnsi="Arial" w:cs="Arial"/>
          <w:sz w:val="22"/>
          <w:szCs w:val="22"/>
        </w:rPr>
        <w:t xml:space="preserve">  </w:t>
      </w:r>
      <w:r w:rsidR="00477744" w:rsidRPr="003F2431">
        <w:rPr>
          <w:rFonts w:ascii="Arial" w:hAnsi="Arial" w:cs="Arial"/>
          <w:iCs/>
          <w:sz w:val="22"/>
          <w:szCs w:val="22"/>
        </w:rPr>
        <w:t>American Osteopathic Association (AOA) credit</w:t>
      </w:r>
    </w:p>
    <w:p w:rsidR="00477744" w:rsidRPr="003F2431" w:rsidRDefault="00477744" w:rsidP="003F2431">
      <w:pPr>
        <w:pStyle w:val="NoSpacing"/>
        <w:spacing w:line="276" w:lineRule="auto"/>
        <w:rPr>
          <w:rFonts w:ascii="Arial" w:hAnsi="Arial" w:cs="Arial"/>
          <w:sz w:val="22"/>
          <w:szCs w:val="22"/>
        </w:rPr>
      </w:pPr>
      <w:r w:rsidRPr="003F2431">
        <w:rPr>
          <w:rFonts w:ascii="Arial" w:hAnsi="Arial" w:cs="Arial"/>
          <w:bCs/>
          <w:sz w:val="22"/>
          <w:szCs w:val="22"/>
        </w:rPr>
        <w:t xml:space="preserve">     </w:t>
      </w:r>
      <w:sdt>
        <w:sdtPr>
          <w:rPr>
            <w:rFonts w:ascii="Arial" w:hAnsi="Arial" w:cs="Arial"/>
            <w:sz w:val="22"/>
            <w:szCs w:val="22"/>
          </w:rPr>
          <w:id w:val="2070069321"/>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Pr="003F2431">
        <w:rPr>
          <w:rFonts w:ascii="Arial" w:hAnsi="Arial" w:cs="Arial"/>
          <w:sz w:val="22"/>
          <w:szCs w:val="22"/>
        </w:rPr>
        <w:t xml:space="preserve">Category 1-A  </w:t>
      </w:r>
    </w:p>
    <w:p w:rsidR="00477744" w:rsidRPr="003F2431" w:rsidRDefault="00477744" w:rsidP="003F2431">
      <w:pPr>
        <w:pStyle w:val="NoSpacing"/>
        <w:spacing w:line="276" w:lineRule="auto"/>
        <w:rPr>
          <w:rFonts w:ascii="Arial" w:hAnsi="Arial" w:cs="Arial"/>
          <w:sz w:val="22"/>
          <w:szCs w:val="22"/>
        </w:rPr>
      </w:pPr>
      <w:r w:rsidRPr="003F2431">
        <w:rPr>
          <w:rFonts w:ascii="Arial" w:hAnsi="Arial" w:cs="Arial"/>
          <w:bCs/>
          <w:sz w:val="22"/>
          <w:szCs w:val="22"/>
        </w:rPr>
        <w:t xml:space="preserve">     </w:t>
      </w:r>
      <w:sdt>
        <w:sdtPr>
          <w:rPr>
            <w:rFonts w:ascii="Arial" w:hAnsi="Arial" w:cs="Arial"/>
            <w:sz w:val="22"/>
            <w:szCs w:val="22"/>
          </w:rPr>
          <w:id w:val="608633323"/>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Pr="003F2431">
        <w:rPr>
          <w:rFonts w:ascii="Arial" w:hAnsi="Arial" w:cs="Arial"/>
          <w:sz w:val="22"/>
          <w:szCs w:val="22"/>
        </w:rPr>
        <w:t xml:space="preserve">Category 1-B </w:t>
      </w:r>
    </w:p>
    <w:p w:rsidR="00477744" w:rsidRPr="003F2431" w:rsidRDefault="00477744" w:rsidP="003F2431">
      <w:pPr>
        <w:pStyle w:val="NoSpacing"/>
        <w:spacing w:line="276" w:lineRule="auto"/>
        <w:rPr>
          <w:rFonts w:ascii="Arial" w:hAnsi="Arial" w:cs="Arial"/>
          <w:sz w:val="22"/>
          <w:szCs w:val="22"/>
        </w:rPr>
      </w:pPr>
      <w:r w:rsidRPr="003F2431">
        <w:rPr>
          <w:rFonts w:ascii="Arial" w:hAnsi="Arial" w:cs="Arial"/>
          <w:bCs/>
          <w:sz w:val="22"/>
          <w:szCs w:val="22"/>
        </w:rPr>
        <w:t xml:space="preserve">     </w:t>
      </w:r>
      <w:sdt>
        <w:sdtPr>
          <w:rPr>
            <w:rFonts w:ascii="Arial" w:hAnsi="Arial" w:cs="Arial"/>
            <w:sz w:val="22"/>
            <w:szCs w:val="22"/>
          </w:rPr>
          <w:id w:val="-598950359"/>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Pr="003F2431">
        <w:rPr>
          <w:rFonts w:ascii="Arial" w:hAnsi="Arial" w:cs="Arial"/>
          <w:sz w:val="22"/>
          <w:szCs w:val="22"/>
        </w:rPr>
        <w:t xml:space="preserve">Category 2-A  </w:t>
      </w:r>
    </w:p>
    <w:p w:rsidR="00477744" w:rsidRPr="003F2431" w:rsidRDefault="00477744" w:rsidP="003F2431">
      <w:pPr>
        <w:pStyle w:val="NoSpacing"/>
        <w:spacing w:line="276" w:lineRule="auto"/>
        <w:rPr>
          <w:rFonts w:ascii="Arial" w:hAnsi="Arial" w:cs="Arial"/>
          <w:sz w:val="22"/>
          <w:szCs w:val="22"/>
        </w:rPr>
      </w:pPr>
      <w:r w:rsidRPr="003F2431">
        <w:rPr>
          <w:rFonts w:ascii="Arial" w:hAnsi="Arial" w:cs="Arial"/>
          <w:bCs/>
          <w:sz w:val="22"/>
          <w:szCs w:val="22"/>
        </w:rPr>
        <w:t xml:space="preserve">     </w:t>
      </w:r>
      <w:sdt>
        <w:sdtPr>
          <w:rPr>
            <w:rFonts w:ascii="Arial" w:hAnsi="Arial" w:cs="Arial"/>
            <w:sz w:val="22"/>
            <w:szCs w:val="22"/>
          </w:rPr>
          <w:id w:val="-1561167353"/>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Pr="003F2431">
        <w:rPr>
          <w:rFonts w:ascii="Arial" w:hAnsi="Arial" w:cs="Arial"/>
          <w:sz w:val="22"/>
          <w:szCs w:val="22"/>
        </w:rPr>
        <w:t xml:space="preserve">Category 2-B </w:t>
      </w:r>
    </w:p>
    <w:p w:rsidR="00477744"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134089197"/>
          <w14:checkbox>
            <w14:checked w14:val="0"/>
            <w14:checkedState w14:val="2612" w14:font="MS Gothic"/>
            <w14:uncheckedState w14:val="2610" w14:font="MS Gothic"/>
          </w14:checkbox>
        </w:sdtPr>
        <w:sdtEndPr/>
        <w:sdtContent>
          <w:r w:rsidR="00F26BC4">
            <w:rPr>
              <w:rFonts w:ascii="MS Gothic" w:eastAsia="MS Gothic" w:hAnsi="MS Gothic" w:cs="Arial" w:hint="eastAsia"/>
              <w:sz w:val="22"/>
              <w:szCs w:val="22"/>
            </w:rPr>
            <w:t>☐</w:t>
          </w:r>
        </w:sdtContent>
      </w:sdt>
      <w:r w:rsidR="009C2F3E" w:rsidRPr="003F2431">
        <w:rPr>
          <w:rFonts w:ascii="Arial" w:hAnsi="Arial" w:cs="Arial"/>
          <w:sz w:val="22"/>
          <w:szCs w:val="22"/>
        </w:rPr>
        <w:t xml:space="preserve"> </w:t>
      </w:r>
      <w:r w:rsidR="00477744" w:rsidRPr="003F2431">
        <w:rPr>
          <w:rFonts w:ascii="Arial" w:hAnsi="Arial" w:cs="Arial"/>
          <w:sz w:val="22"/>
          <w:szCs w:val="22"/>
        </w:rPr>
        <w:t>Nursing credit (IBON)</w:t>
      </w:r>
    </w:p>
    <w:p w:rsidR="00477744" w:rsidRPr="003F2431" w:rsidRDefault="00796934" w:rsidP="003F2431">
      <w:pPr>
        <w:pStyle w:val="NoSpacing"/>
        <w:spacing w:line="276" w:lineRule="auto"/>
        <w:ind w:left="360" w:hanging="360"/>
        <w:rPr>
          <w:rFonts w:ascii="Arial" w:hAnsi="Arial" w:cs="Arial"/>
          <w:sz w:val="22"/>
          <w:szCs w:val="22"/>
        </w:rPr>
      </w:pPr>
      <w:sdt>
        <w:sdtPr>
          <w:rPr>
            <w:rFonts w:ascii="Arial" w:hAnsi="Arial" w:cs="Arial"/>
            <w:sz w:val="22"/>
            <w:szCs w:val="22"/>
          </w:rPr>
          <w:id w:val="449065312"/>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i/>
          <w:sz w:val="22"/>
          <w:szCs w:val="22"/>
        </w:rPr>
        <w:t xml:space="preserve"> </w:t>
      </w:r>
      <w:r w:rsidR="00533FC4" w:rsidRPr="003F2431">
        <w:rPr>
          <w:rFonts w:ascii="Arial" w:hAnsi="Arial" w:cs="Arial"/>
          <w:i/>
          <w:sz w:val="22"/>
          <w:szCs w:val="22"/>
        </w:rPr>
        <w:t>AMA PRA Category 1 Credit</w:t>
      </w:r>
      <w:r w:rsidR="000E076D" w:rsidRPr="003F2431">
        <w:rPr>
          <w:rFonts w:ascii="Arial" w:hAnsi="Arial" w:cs="Arial"/>
          <w:i/>
          <w:sz w:val="22"/>
          <w:szCs w:val="22"/>
        </w:rPr>
        <w:t>™</w:t>
      </w:r>
      <w:r w:rsidR="00533FC4" w:rsidRPr="003F2431">
        <w:rPr>
          <w:rFonts w:ascii="Arial" w:hAnsi="Arial" w:cs="Arial"/>
          <w:sz w:val="22"/>
          <w:szCs w:val="22"/>
        </w:rPr>
        <w:t xml:space="preserve"> through the Iowa Medical Society   </w:t>
      </w:r>
    </w:p>
    <w:p w:rsidR="00477744"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995219339"/>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477744" w:rsidRPr="003F2431">
        <w:rPr>
          <w:rFonts w:ascii="Arial" w:hAnsi="Arial" w:cs="Arial"/>
          <w:sz w:val="22"/>
          <w:szCs w:val="22"/>
        </w:rPr>
        <w:t>Podiatry credit (CPME)</w:t>
      </w:r>
    </w:p>
    <w:p w:rsidR="00477744"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562019106"/>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427AE2" w:rsidRPr="003F2431">
        <w:rPr>
          <w:rFonts w:ascii="Arial" w:hAnsi="Arial" w:cs="Arial"/>
          <w:sz w:val="22"/>
          <w:szCs w:val="22"/>
        </w:rPr>
        <w:t>Certificates of p</w:t>
      </w:r>
      <w:r w:rsidR="00477744" w:rsidRPr="003F2431">
        <w:rPr>
          <w:rFonts w:ascii="Arial" w:hAnsi="Arial" w:cs="Arial"/>
          <w:sz w:val="22"/>
          <w:szCs w:val="22"/>
        </w:rPr>
        <w:t>articipation</w:t>
      </w:r>
    </w:p>
    <w:p w:rsidR="00477744" w:rsidRPr="003F2431" w:rsidRDefault="00796934" w:rsidP="003F2431">
      <w:pPr>
        <w:pStyle w:val="NoSpacing"/>
        <w:spacing w:line="276" w:lineRule="auto"/>
        <w:rPr>
          <w:rFonts w:ascii="Arial" w:hAnsi="Arial" w:cs="Arial"/>
          <w:bCs/>
          <w:sz w:val="22"/>
          <w:szCs w:val="22"/>
        </w:rPr>
      </w:pPr>
      <w:sdt>
        <w:sdtPr>
          <w:rPr>
            <w:rFonts w:ascii="Arial" w:hAnsi="Arial" w:cs="Arial"/>
            <w:sz w:val="22"/>
            <w:szCs w:val="22"/>
          </w:rPr>
          <w:id w:val="-10529985"/>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477744" w:rsidRPr="003F2431">
        <w:rPr>
          <w:rFonts w:ascii="Arial" w:hAnsi="Arial" w:cs="Arial"/>
          <w:sz w:val="22"/>
          <w:szCs w:val="22"/>
        </w:rPr>
        <w:t xml:space="preserve">Other: </w:t>
      </w:r>
      <w:r w:rsidR="000E784D" w:rsidRPr="003F2431">
        <w:rPr>
          <w:rFonts w:ascii="Arial" w:hAnsi="Arial" w:cs="Arial"/>
          <w:sz w:val="22"/>
          <w:szCs w:val="22"/>
        </w:rPr>
        <w:fldChar w:fldCharType="begin">
          <w:ffData>
            <w:name w:val=""/>
            <w:enabled/>
            <w:calcOnExit w:val="0"/>
            <w:textInput/>
          </w:ffData>
        </w:fldChar>
      </w:r>
      <w:r w:rsidR="000E784D" w:rsidRPr="003F2431">
        <w:rPr>
          <w:rFonts w:ascii="Arial" w:hAnsi="Arial" w:cs="Arial"/>
          <w:sz w:val="22"/>
          <w:szCs w:val="22"/>
        </w:rPr>
        <w:instrText xml:space="preserve"> FORMTEXT </w:instrText>
      </w:r>
      <w:r w:rsidR="000E784D" w:rsidRPr="003F2431">
        <w:rPr>
          <w:rFonts w:ascii="Arial" w:hAnsi="Arial" w:cs="Arial"/>
          <w:sz w:val="22"/>
          <w:szCs w:val="22"/>
        </w:rPr>
      </w:r>
      <w:r w:rsidR="000E784D" w:rsidRPr="003F2431">
        <w:rPr>
          <w:rFonts w:ascii="Arial" w:hAnsi="Arial" w:cs="Arial"/>
          <w:sz w:val="22"/>
          <w:szCs w:val="22"/>
        </w:rPr>
        <w:fldChar w:fldCharType="separate"/>
      </w:r>
      <w:r w:rsidR="000E784D" w:rsidRPr="003F2431">
        <w:rPr>
          <w:rFonts w:ascii="Arial" w:hAnsi="Arial" w:cs="Arial"/>
          <w:noProof/>
          <w:sz w:val="22"/>
          <w:szCs w:val="22"/>
        </w:rPr>
        <w:t> </w:t>
      </w:r>
      <w:r w:rsidR="000E784D" w:rsidRPr="003F2431">
        <w:rPr>
          <w:rFonts w:ascii="Arial" w:hAnsi="Arial" w:cs="Arial"/>
          <w:noProof/>
          <w:sz w:val="22"/>
          <w:szCs w:val="22"/>
        </w:rPr>
        <w:t> </w:t>
      </w:r>
      <w:r w:rsidR="000E784D" w:rsidRPr="003F2431">
        <w:rPr>
          <w:rFonts w:ascii="Arial" w:hAnsi="Arial" w:cs="Arial"/>
          <w:noProof/>
          <w:sz w:val="22"/>
          <w:szCs w:val="22"/>
        </w:rPr>
        <w:t> </w:t>
      </w:r>
      <w:r w:rsidR="000E784D" w:rsidRPr="003F2431">
        <w:rPr>
          <w:rFonts w:ascii="Arial" w:hAnsi="Arial" w:cs="Arial"/>
          <w:noProof/>
          <w:sz w:val="22"/>
          <w:szCs w:val="22"/>
        </w:rPr>
        <w:t> </w:t>
      </w:r>
      <w:r w:rsidR="000E784D" w:rsidRPr="003F2431">
        <w:rPr>
          <w:rFonts w:ascii="Arial" w:hAnsi="Arial" w:cs="Arial"/>
          <w:noProof/>
          <w:sz w:val="22"/>
          <w:szCs w:val="22"/>
        </w:rPr>
        <w:t> </w:t>
      </w:r>
      <w:r w:rsidR="000E784D" w:rsidRPr="003F2431">
        <w:rPr>
          <w:rFonts w:ascii="Arial" w:hAnsi="Arial" w:cs="Arial"/>
          <w:sz w:val="22"/>
          <w:szCs w:val="22"/>
        </w:rPr>
        <w:fldChar w:fldCharType="end"/>
      </w:r>
    </w:p>
    <w:p w:rsidR="00477744" w:rsidRPr="003F2431" w:rsidRDefault="00477744" w:rsidP="003F2431">
      <w:pPr>
        <w:pStyle w:val="NoSpacing"/>
        <w:spacing w:line="276" w:lineRule="auto"/>
        <w:rPr>
          <w:rFonts w:ascii="Arial" w:hAnsi="Arial" w:cs="Arial"/>
          <w:sz w:val="22"/>
          <w:szCs w:val="22"/>
        </w:rPr>
      </w:pPr>
      <w:r w:rsidRPr="003F2431">
        <w:rPr>
          <w:rFonts w:ascii="Arial" w:hAnsi="Arial" w:cs="Arial"/>
          <w:bCs/>
          <w:sz w:val="22"/>
          <w:szCs w:val="22"/>
        </w:rPr>
        <w:t xml:space="preserve"> </w:t>
      </w:r>
    </w:p>
    <w:p w:rsidR="00477744" w:rsidRPr="003F2431" w:rsidRDefault="00477744" w:rsidP="003F2431">
      <w:pPr>
        <w:pStyle w:val="NoSpacing"/>
        <w:spacing w:line="276" w:lineRule="auto"/>
        <w:rPr>
          <w:rFonts w:ascii="Arial" w:hAnsi="Arial" w:cs="Arial"/>
          <w:sz w:val="22"/>
          <w:szCs w:val="22"/>
        </w:rPr>
        <w:sectPr w:rsidR="00477744" w:rsidRPr="003F2431" w:rsidSect="00374EFC">
          <w:type w:val="continuous"/>
          <w:pgSz w:w="12240" w:h="15840"/>
          <w:pgMar w:top="720" w:right="720" w:bottom="720" w:left="720" w:header="1440" w:footer="720" w:gutter="0"/>
          <w:cols w:num="2" w:space="720"/>
          <w:docGrid w:linePitch="360"/>
        </w:sectPr>
      </w:pPr>
    </w:p>
    <w:p w:rsidR="00477744"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5697659"/>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Style w:val="Emphasis"/>
          <w:rFonts w:ascii="Arial" w:hAnsi="Arial" w:cs="Arial"/>
          <w:i w:val="0"/>
          <w:sz w:val="22"/>
          <w:szCs w:val="22"/>
        </w:rPr>
        <w:t xml:space="preserve"> </w:t>
      </w:r>
      <w:r w:rsidR="00477744" w:rsidRPr="003F2431">
        <w:rPr>
          <w:rStyle w:val="Emphasis"/>
          <w:rFonts w:ascii="Arial" w:hAnsi="Arial" w:cs="Arial"/>
          <w:i w:val="0"/>
          <w:sz w:val="22"/>
          <w:szCs w:val="22"/>
        </w:rPr>
        <w:t>American Academy of Family Physicians</w:t>
      </w:r>
      <w:r w:rsidR="00477744" w:rsidRPr="003F2431">
        <w:rPr>
          <w:rFonts w:ascii="Arial" w:hAnsi="Arial" w:cs="Arial"/>
          <w:i/>
          <w:sz w:val="22"/>
          <w:szCs w:val="22"/>
        </w:rPr>
        <w:t xml:space="preserve"> </w:t>
      </w:r>
      <w:r w:rsidR="00477744" w:rsidRPr="003F2431">
        <w:rPr>
          <w:rFonts w:ascii="Arial" w:hAnsi="Arial" w:cs="Arial"/>
          <w:sz w:val="22"/>
          <w:szCs w:val="22"/>
        </w:rPr>
        <w:t>(AAFP) Prescribed credit ***Additional fee</w:t>
      </w:r>
    </w:p>
    <w:p w:rsidR="00984088" w:rsidRPr="003F2431" w:rsidRDefault="00984088" w:rsidP="003F2431">
      <w:pPr>
        <w:pStyle w:val="NoSpacing"/>
        <w:rPr>
          <w:rFonts w:ascii="Arial" w:hAnsi="Arial" w:cs="Arial"/>
          <w:bCs/>
          <w:sz w:val="22"/>
          <w:szCs w:val="22"/>
        </w:rPr>
        <w:sectPr w:rsidR="00984088" w:rsidRPr="003F2431" w:rsidSect="00374EFC">
          <w:type w:val="continuous"/>
          <w:pgSz w:w="12240" w:h="15840"/>
          <w:pgMar w:top="720" w:right="720" w:bottom="720" w:left="720" w:header="1440" w:footer="720" w:gutter="0"/>
          <w:cols w:space="720"/>
          <w:docGrid w:linePitch="360"/>
        </w:sectPr>
      </w:pPr>
    </w:p>
    <w:p w:rsidR="0006515A" w:rsidRPr="003F2431" w:rsidRDefault="0006515A"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lastRenderedPageBreak/>
        <w:t>Planning Committee</w:t>
      </w:r>
    </w:p>
    <w:p w:rsidR="00336A9A" w:rsidRPr="003F2431" w:rsidRDefault="00336A9A" w:rsidP="003F2431">
      <w:pPr>
        <w:pStyle w:val="NoSpacing"/>
        <w:rPr>
          <w:rFonts w:ascii="Arial" w:hAnsi="Arial" w:cs="Arial"/>
          <w:sz w:val="22"/>
          <w:szCs w:val="22"/>
        </w:rPr>
      </w:pPr>
    </w:p>
    <w:p w:rsidR="00E1423B" w:rsidRDefault="00E1423B" w:rsidP="003F2431">
      <w:pPr>
        <w:pStyle w:val="NoSpacing"/>
        <w:rPr>
          <w:rFonts w:ascii="Arial" w:hAnsi="Arial" w:cs="Arial"/>
          <w:i/>
          <w:sz w:val="22"/>
          <w:szCs w:val="22"/>
        </w:rPr>
      </w:pPr>
      <w:r w:rsidRPr="003F2431">
        <w:rPr>
          <w:rFonts w:ascii="Arial" w:hAnsi="Arial" w:cs="Arial"/>
          <w:sz w:val="22"/>
          <w:szCs w:val="22"/>
        </w:rPr>
        <w:t>Identify below member</w:t>
      </w:r>
      <w:r w:rsidR="00374EFC" w:rsidRPr="003F2431">
        <w:rPr>
          <w:rFonts w:ascii="Arial" w:hAnsi="Arial" w:cs="Arial"/>
          <w:sz w:val="22"/>
          <w:szCs w:val="22"/>
        </w:rPr>
        <w:t>s</w:t>
      </w:r>
      <w:r w:rsidRPr="003F2431">
        <w:rPr>
          <w:rFonts w:ascii="Arial" w:hAnsi="Arial" w:cs="Arial"/>
          <w:sz w:val="22"/>
          <w:szCs w:val="22"/>
        </w:rPr>
        <w:t xml:space="preserve"> of the planning committee who have input into the planning process and selection of content. To comply with national CME standards, Des Moines University requires all planners and developers of content for an educational </w:t>
      </w:r>
      <w:r w:rsidR="00EE0016" w:rsidRPr="003F2431">
        <w:rPr>
          <w:rFonts w:ascii="Arial" w:hAnsi="Arial" w:cs="Arial"/>
          <w:sz w:val="22"/>
          <w:szCs w:val="22"/>
        </w:rPr>
        <w:t>activity</w:t>
      </w:r>
      <w:r w:rsidRPr="003F2431">
        <w:rPr>
          <w:rFonts w:ascii="Arial" w:hAnsi="Arial" w:cs="Arial"/>
          <w:sz w:val="22"/>
          <w:szCs w:val="22"/>
        </w:rPr>
        <w:t xml:space="preserve"> to complete and submit a financial conflict of interest form.  It’s the responsibility of the </w:t>
      </w:r>
      <w:r w:rsidR="00374EFC" w:rsidRPr="003F2431">
        <w:rPr>
          <w:rFonts w:ascii="Arial" w:hAnsi="Arial" w:cs="Arial"/>
          <w:sz w:val="22"/>
          <w:szCs w:val="22"/>
        </w:rPr>
        <w:t>activity director</w:t>
      </w:r>
      <w:r w:rsidRPr="003F2431">
        <w:rPr>
          <w:rFonts w:ascii="Arial" w:hAnsi="Arial" w:cs="Arial"/>
          <w:sz w:val="22"/>
          <w:szCs w:val="22"/>
        </w:rPr>
        <w:t xml:space="preserve"> to ensure that no conflicts of interest occur during the planning and content delivery process. If needed, attach separate documentation.</w:t>
      </w:r>
      <w:r w:rsidRPr="003F2431">
        <w:rPr>
          <w:rFonts w:ascii="Arial" w:hAnsi="Arial" w:cs="Arial"/>
          <w:i/>
          <w:sz w:val="22"/>
          <w:szCs w:val="22"/>
        </w:rPr>
        <w:t xml:space="preserve"> </w:t>
      </w:r>
      <w:r w:rsidR="00025527" w:rsidRPr="003F2431">
        <w:rPr>
          <w:rFonts w:ascii="Arial" w:hAnsi="Arial" w:cs="Arial"/>
          <w:i/>
          <w:sz w:val="22"/>
          <w:szCs w:val="22"/>
        </w:rPr>
        <w:t>AOA Standards 2.2.4.2, 3.3, 3.5;</w:t>
      </w:r>
      <w:r w:rsidRPr="003F2431">
        <w:rPr>
          <w:rFonts w:ascii="Arial" w:hAnsi="Arial" w:cs="Arial"/>
          <w:i/>
          <w:sz w:val="22"/>
          <w:szCs w:val="22"/>
        </w:rPr>
        <w:t xml:space="preserve"> </w:t>
      </w:r>
      <w:r w:rsidR="006A0BA9" w:rsidRPr="003F2431">
        <w:rPr>
          <w:rFonts w:ascii="Arial" w:hAnsi="Arial" w:cs="Arial"/>
          <w:i/>
          <w:sz w:val="22"/>
          <w:szCs w:val="22"/>
        </w:rPr>
        <w:t xml:space="preserve">ACCME C7, SCS 1.1, </w:t>
      </w:r>
      <w:r w:rsidR="00F70F2B" w:rsidRPr="003F2431">
        <w:rPr>
          <w:rFonts w:ascii="Arial" w:hAnsi="Arial" w:cs="Arial"/>
          <w:i/>
          <w:sz w:val="22"/>
          <w:szCs w:val="22"/>
        </w:rPr>
        <w:t xml:space="preserve">SCS 6.1-6.5, </w:t>
      </w:r>
      <w:r w:rsidR="00356080" w:rsidRPr="003F2431">
        <w:rPr>
          <w:rFonts w:ascii="Arial" w:hAnsi="Arial" w:cs="Arial"/>
          <w:i/>
          <w:sz w:val="22"/>
          <w:szCs w:val="22"/>
        </w:rPr>
        <w:t xml:space="preserve">C9, </w:t>
      </w:r>
      <w:r w:rsidR="006A0BA9" w:rsidRPr="003F2431">
        <w:rPr>
          <w:rFonts w:ascii="Arial" w:hAnsi="Arial" w:cs="Arial"/>
          <w:i/>
          <w:sz w:val="22"/>
          <w:szCs w:val="22"/>
        </w:rPr>
        <w:t>SCS 2.1-2.3</w:t>
      </w:r>
      <w:r w:rsidR="00356080" w:rsidRPr="003F2431">
        <w:rPr>
          <w:rFonts w:ascii="Arial" w:hAnsi="Arial" w:cs="Arial"/>
          <w:i/>
          <w:sz w:val="22"/>
          <w:szCs w:val="22"/>
        </w:rPr>
        <w:t>, SCS 4.2-4.5, C10, SCS 5.2</w:t>
      </w:r>
      <w:r w:rsidR="00025527" w:rsidRPr="003F2431">
        <w:rPr>
          <w:rFonts w:ascii="Arial" w:hAnsi="Arial" w:cs="Arial"/>
          <w:i/>
          <w:sz w:val="22"/>
          <w:szCs w:val="22"/>
        </w:rPr>
        <w:t>; CPME Standard 1.3, 1.6, 5.2, 5.3</w:t>
      </w:r>
    </w:p>
    <w:p w:rsidR="00A2031F" w:rsidRDefault="00A2031F" w:rsidP="003F2431">
      <w:pPr>
        <w:pStyle w:val="NoSpacing"/>
        <w:rPr>
          <w:rFonts w:ascii="Arial" w:hAnsi="Arial" w:cs="Arial"/>
          <w:sz w:val="22"/>
          <w:szCs w:val="22"/>
        </w:rPr>
      </w:pPr>
    </w:p>
    <w:p w:rsidR="00A2031F" w:rsidRPr="00E908CD" w:rsidRDefault="00A2031F" w:rsidP="00A2031F">
      <w:pPr>
        <w:pStyle w:val="NoSpacing"/>
        <w:rPr>
          <w:rFonts w:ascii="Arial" w:hAnsi="Arial" w:cs="Arial"/>
          <w:sz w:val="22"/>
          <w:szCs w:val="22"/>
        </w:rPr>
      </w:pPr>
      <w:r>
        <w:rPr>
          <w:rFonts w:ascii="Arial" w:hAnsi="Arial" w:cs="Arial"/>
          <w:sz w:val="22"/>
          <w:szCs w:val="22"/>
          <w:highlight w:val="yellow"/>
        </w:rPr>
        <w:t>The activity director(s), activity coordinator, and all</w:t>
      </w:r>
      <w:r w:rsidRPr="00E908CD">
        <w:rPr>
          <w:rFonts w:ascii="Arial" w:hAnsi="Arial" w:cs="Arial"/>
          <w:sz w:val="22"/>
          <w:szCs w:val="22"/>
          <w:highlight w:val="yellow"/>
        </w:rPr>
        <w:t xml:space="preserve"> </w:t>
      </w:r>
      <w:r>
        <w:rPr>
          <w:rFonts w:ascii="Arial" w:hAnsi="Arial" w:cs="Arial"/>
          <w:sz w:val="22"/>
          <w:szCs w:val="22"/>
          <w:highlight w:val="yellow"/>
        </w:rPr>
        <w:t xml:space="preserve">planning committee members </w:t>
      </w:r>
      <w:r w:rsidRPr="00E908CD">
        <w:rPr>
          <w:rFonts w:ascii="Arial" w:hAnsi="Arial" w:cs="Arial"/>
          <w:sz w:val="22"/>
          <w:szCs w:val="22"/>
          <w:highlight w:val="yellow"/>
        </w:rPr>
        <w:t xml:space="preserve">must complete a “Disclosure of Relevant Financial Relationships” form. The webform can be found online at </w:t>
      </w:r>
      <w:hyperlink r:id="rId12" w:history="1">
        <w:r w:rsidRPr="00E908CD">
          <w:rPr>
            <w:rStyle w:val="Hyperlink"/>
            <w:rFonts w:ascii="Arial" w:hAnsi="Arial" w:cs="Arial"/>
            <w:sz w:val="22"/>
            <w:szCs w:val="22"/>
            <w:highlight w:val="yellow"/>
          </w:rPr>
          <w:t>https://cme.dmu.edu/disclosure</w:t>
        </w:r>
      </w:hyperlink>
      <w:r w:rsidRPr="00E908CD">
        <w:rPr>
          <w:rFonts w:ascii="Arial" w:hAnsi="Arial" w:cs="Arial"/>
          <w:sz w:val="22"/>
          <w:szCs w:val="22"/>
          <w:highlight w:val="yellow"/>
        </w:rPr>
        <w:t>.</w:t>
      </w:r>
      <w:r>
        <w:rPr>
          <w:rFonts w:ascii="Arial" w:hAnsi="Arial" w:cs="Arial"/>
          <w:sz w:val="22"/>
          <w:szCs w:val="22"/>
        </w:rPr>
        <w:t xml:space="preserve"> </w:t>
      </w:r>
    </w:p>
    <w:p w:rsidR="00167E02" w:rsidRPr="003F2431" w:rsidRDefault="00167E02" w:rsidP="003F2431">
      <w:pPr>
        <w:pStyle w:val="NoSpacing"/>
        <w:rPr>
          <w:rFonts w:ascii="Arial" w:hAnsi="Arial" w:cs="Arial"/>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505"/>
        <w:gridCol w:w="4517"/>
        <w:gridCol w:w="905"/>
      </w:tblGrid>
      <w:tr w:rsidR="006A0BA9" w:rsidRPr="003F2431" w:rsidTr="006A0BA9">
        <w:trPr>
          <w:trHeight w:val="360"/>
          <w:jc w:val="center"/>
        </w:trPr>
        <w:tc>
          <w:tcPr>
            <w:tcW w:w="3873" w:type="dxa"/>
            <w:shd w:val="clear" w:color="auto" w:fill="D9D9D9"/>
            <w:vAlign w:val="center"/>
          </w:tcPr>
          <w:p w:rsidR="006A0BA9" w:rsidRPr="003F2431" w:rsidRDefault="006A0BA9" w:rsidP="003F2431">
            <w:pPr>
              <w:pStyle w:val="NoSpacing"/>
              <w:spacing w:before="60" w:after="60"/>
              <w:rPr>
                <w:rFonts w:ascii="Arial" w:hAnsi="Arial" w:cs="Arial"/>
                <w:b/>
                <w:sz w:val="22"/>
                <w:szCs w:val="22"/>
              </w:rPr>
            </w:pPr>
            <w:r w:rsidRPr="003F2431">
              <w:rPr>
                <w:rFonts w:ascii="Arial" w:hAnsi="Arial" w:cs="Arial"/>
                <w:b/>
                <w:sz w:val="22"/>
                <w:szCs w:val="22"/>
              </w:rPr>
              <w:t>Name, Credentials, Title</w:t>
            </w:r>
          </w:p>
        </w:tc>
        <w:tc>
          <w:tcPr>
            <w:tcW w:w="1505" w:type="dxa"/>
            <w:shd w:val="clear" w:color="auto" w:fill="D9D9D9"/>
            <w:vAlign w:val="center"/>
          </w:tcPr>
          <w:p w:rsidR="006A0BA9" w:rsidRPr="003F2431" w:rsidRDefault="006A0BA9" w:rsidP="003F2431">
            <w:pPr>
              <w:pStyle w:val="NoSpacing"/>
              <w:spacing w:before="60" w:after="60"/>
              <w:rPr>
                <w:rFonts w:ascii="Arial" w:hAnsi="Arial" w:cs="Arial"/>
                <w:b/>
                <w:sz w:val="22"/>
                <w:szCs w:val="22"/>
              </w:rPr>
            </w:pPr>
            <w:r w:rsidRPr="003F2431">
              <w:rPr>
                <w:rFonts w:ascii="Arial" w:hAnsi="Arial" w:cs="Arial"/>
                <w:b/>
                <w:sz w:val="22"/>
                <w:szCs w:val="22"/>
              </w:rPr>
              <w:t>Phone</w:t>
            </w:r>
          </w:p>
        </w:tc>
        <w:tc>
          <w:tcPr>
            <w:tcW w:w="4517" w:type="dxa"/>
            <w:shd w:val="clear" w:color="auto" w:fill="D9D9D9"/>
            <w:vAlign w:val="center"/>
          </w:tcPr>
          <w:p w:rsidR="006A0BA9" w:rsidRPr="003F2431" w:rsidRDefault="006A0BA9" w:rsidP="003F2431">
            <w:pPr>
              <w:pStyle w:val="NoSpacing"/>
              <w:spacing w:before="60" w:after="60"/>
              <w:rPr>
                <w:rFonts w:ascii="Arial" w:hAnsi="Arial" w:cs="Arial"/>
                <w:b/>
                <w:bCs/>
                <w:sz w:val="22"/>
                <w:szCs w:val="22"/>
              </w:rPr>
            </w:pPr>
            <w:r w:rsidRPr="003F2431">
              <w:rPr>
                <w:rFonts w:ascii="Arial" w:hAnsi="Arial" w:cs="Arial"/>
                <w:b/>
                <w:sz w:val="22"/>
                <w:szCs w:val="22"/>
              </w:rPr>
              <w:t>Email</w:t>
            </w:r>
          </w:p>
        </w:tc>
        <w:tc>
          <w:tcPr>
            <w:tcW w:w="905" w:type="dxa"/>
            <w:shd w:val="clear" w:color="auto" w:fill="D9D9D9"/>
            <w:vAlign w:val="center"/>
          </w:tcPr>
          <w:p w:rsidR="006A0BA9" w:rsidRPr="003F2431" w:rsidRDefault="006A0BA9" w:rsidP="003F2431">
            <w:pPr>
              <w:pStyle w:val="NoSpacing"/>
              <w:spacing w:before="60" w:after="60"/>
              <w:jc w:val="center"/>
              <w:rPr>
                <w:rFonts w:ascii="Arial" w:hAnsi="Arial" w:cs="Arial"/>
                <w:b/>
                <w:sz w:val="22"/>
                <w:szCs w:val="22"/>
              </w:rPr>
            </w:pPr>
            <w:r w:rsidRPr="003F2431">
              <w:rPr>
                <w:rFonts w:ascii="Arial" w:hAnsi="Arial" w:cs="Arial"/>
                <w:b/>
                <w:sz w:val="22"/>
                <w:szCs w:val="22"/>
              </w:rPr>
              <w:t>COI</w:t>
            </w:r>
          </w:p>
        </w:tc>
      </w:tr>
      <w:tr w:rsidR="006A0BA9" w:rsidRPr="003F2431" w:rsidTr="006A0BA9">
        <w:trPr>
          <w:trHeight w:val="360"/>
          <w:jc w:val="center"/>
        </w:trPr>
        <w:tc>
          <w:tcPr>
            <w:tcW w:w="3873" w:type="dxa"/>
          </w:tcPr>
          <w:p w:rsidR="006A0BA9" w:rsidRPr="003F2431" w:rsidRDefault="006A0BA9" w:rsidP="003F2431">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6A0BA9" w:rsidRPr="003F2431" w:rsidRDefault="006A0BA9" w:rsidP="003F2431">
            <w:pPr>
              <w:pStyle w:val="NoSpacing"/>
              <w:spacing w:before="60" w:after="60"/>
              <w:rPr>
                <w:rFonts w:ascii="Arial" w:hAnsi="Arial" w:cs="Arial"/>
                <w:i/>
                <w:sz w:val="22"/>
                <w:szCs w:val="22"/>
              </w:rPr>
            </w:pPr>
            <w:r w:rsidRPr="003F2431">
              <w:rPr>
                <w:rFonts w:ascii="Arial" w:hAnsi="Arial" w:cs="Arial"/>
                <w:i/>
                <w:sz w:val="22"/>
                <w:szCs w:val="22"/>
              </w:rPr>
              <w:fldChar w:fldCharType="begin">
                <w:ffData>
                  <w:name w:val=""/>
                  <w:enabled/>
                  <w:calcOnExit w:val="0"/>
                  <w:textInput/>
                </w:ffData>
              </w:fldChar>
            </w:r>
            <w:r w:rsidRPr="003F2431">
              <w:rPr>
                <w:rFonts w:ascii="Arial" w:hAnsi="Arial" w:cs="Arial"/>
                <w:i/>
                <w:sz w:val="22"/>
                <w:szCs w:val="22"/>
              </w:rPr>
              <w:instrText xml:space="preserve"> FORMTEXT </w:instrText>
            </w:r>
            <w:r w:rsidRPr="003F2431">
              <w:rPr>
                <w:rFonts w:ascii="Arial" w:hAnsi="Arial" w:cs="Arial"/>
                <w:i/>
                <w:sz w:val="22"/>
                <w:szCs w:val="22"/>
              </w:rPr>
            </w:r>
            <w:r w:rsidRPr="003F2431">
              <w:rPr>
                <w:rFonts w:ascii="Arial" w:hAnsi="Arial" w:cs="Arial"/>
                <w:i/>
                <w:sz w:val="22"/>
                <w:szCs w:val="22"/>
              </w:rPr>
              <w:fldChar w:fldCharType="separate"/>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sz w:val="22"/>
                <w:szCs w:val="22"/>
              </w:rPr>
              <w:fldChar w:fldCharType="end"/>
            </w:r>
          </w:p>
        </w:tc>
        <w:tc>
          <w:tcPr>
            <w:tcW w:w="1505" w:type="dxa"/>
            <w:vAlign w:val="center"/>
          </w:tcPr>
          <w:p w:rsidR="006A0BA9" w:rsidRPr="003F2431" w:rsidRDefault="006A0BA9" w:rsidP="003F2431">
            <w:pPr>
              <w:pStyle w:val="NoSpacing"/>
              <w:spacing w:before="60" w:after="60"/>
              <w:rPr>
                <w:rFonts w:ascii="Arial" w:hAnsi="Arial" w:cs="Arial"/>
                <w:bCs/>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4517" w:type="dxa"/>
            <w:vAlign w:val="center"/>
          </w:tcPr>
          <w:p w:rsidR="006A0BA9" w:rsidRPr="003F2431" w:rsidRDefault="006A0BA9" w:rsidP="003F2431">
            <w:pPr>
              <w:pStyle w:val="NoSpacing"/>
              <w:spacing w:before="60" w:after="60"/>
              <w:rPr>
                <w:rFonts w:ascii="Arial" w:hAnsi="Arial" w:cs="Arial"/>
                <w:bCs/>
                <w:color w:val="0000FF"/>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5" w:type="dxa"/>
            <w:vAlign w:val="center"/>
          </w:tcPr>
          <w:p w:rsidR="006A0BA9" w:rsidRPr="003F2431" w:rsidRDefault="006A0BA9" w:rsidP="003F2431">
            <w:pPr>
              <w:pStyle w:val="NoSpacing"/>
              <w:spacing w:before="60" w:after="60"/>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6A0BA9" w:rsidRPr="003F2431" w:rsidTr="006A0BA9">
        <w:trPr>
          <w:trHeight w:val="360"/>
          <w:jc w:val="center"/>
        </w:trPr>
        <w:tc>
          <w:tcPr>
            <w:tcW w:w="3873" w:type="dxa"/>
          </w:tcPr>
          <w:p w:rsidR="006A0BA9" w:rsidRPr="003F2431" w:rsidRDefault="006A0BA9" w:rsidP="003F2431">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6A0BA9" w:rsidRPr="003F2431" w:rsidRDefault="006A0BA9" w:rsidP="003F2431">
            <w:pPr>
              <w:pStyle w:val="NoSpacing"/>
              <w:spacing w:before="60" w:after="60"/>
              <w:rPr>
                <w:rFonts w:ascii="Arial" w:hAnsi="Arial" w:cs="Arial"/>
                <w:i/>
                <w:sz w:val="22"/>
                <w:szCs w:val="22"/>
              </w:rPr>
            </w:pPr>
            <w:r w:rsidRPr="003F2431">
              <w:rPr>
                <w:rFonts w:ascii="Arial" w:hAnsi="Arial" w:cs="Arial"/>
                <w:i/>
                <w:sz w:val="22"/>
                <w:szCs w:val="22"/>
              </w:rPr>
              <w:fldChar w:fldCharType="begin">
                <w:ffData>
                  <w:name w:val=""/>
                  <w:enabled/>
                  <w:calcOnExit w:val="0"/>
                  <w:textInput/>
                </w:ffData>
              </w:fldChar>
            </w:r>
            <w:r w:rsidRPr="003F2431">
              <w:rPr>
                <w:rFonts w:ascii="Arial" w:hAnsi="Arial" w:cs="Arial"/>
                <w:i/>
                <w:sz w:val="22"/>
                <w:szCs w:val="22"/>
              </w:rPr>
              <w:instrText xml:space="preserve"> FORMTEXT </w:instrText>
            </w:r>
            <w:r w:rsidRPr="003F2431">
              <w:rPr>
                <w:rFonts w:ascii="Arial" w:hAnsi="Arial" w:cs="Arial"/>
                <w:i/>
                <w:sz w:val="22"/>
                <w:szCs w:val="22"/>
              </w:rPr>
            </w:r>
            <w:r w:rsidRPr="003F2431">
              <w:rPr>
                <w:rFonts w:ascii="Arial" w:hAnsi="Arial" w:cs="Arial"/>
                <w:i/>
                <w:sz w:val="22"/>
                <w:szCs w:val="22"/>
              </w:rPr>
              <w:fldChar w:fldCharType="separate"/>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sz w:val="22"/>
                <w:szCs w:val="22"/>
              </w:rPr>
              <w:fldChar w:fldCharType="end"/>
            </w:r>
          </w:p>
        </w:tc>
        <w:tc>
          <w:tcPr>
            <w:tcW w:w="1505" w:type="dxa"/>
            <w:vAlign w:val="center"/>
          </w:tcPr>
          <w:p w:rsidR="006A0BA9" w:rsidRPr="003F2431" w:rsidRDefault="006A0BA9" w:rsidP="003F2431">
            <w:pPr>
              <w:pStyle w:val="NoSpacing"/>
              <w:spacing w:before="60" w:after="60"/>
              <w:rPr>
                <w:rFonts w:ascii="Arial" w:hAnsi="Arial" w:cs="Arial"/>
                <w:bCs/>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4517" w:type="dxa"/>
            <w:vAlign w:val="center"/>
          </w:tcPr>
          <w:p w:rsidR="006A0BA9" w:rsidRPr="003F2431" w:rsidRDefault="006A0BA9" w:rsidP="003F2431">
            <w:pPr>
              <w:pStyle w:val="NoSpacing"/>
              <w:spacing w:before="60" w:after="60"/>
              <w:rPr>
                <w:rFonts w:ascii="Arial" w:hAnsi="Arial" w:cs="Arial"/>
                <w:bCs/>
                <w:color w:val="0000FF"/>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5" w:type="dxa"/>
            <w:vAlign w:val="center"/>
          </w:tcPr>
          <w:p w:rsidR="006A0BA9" w:rsidRPr="003F2431" w:rsidRDefault="006A0BA9" w:rsidP="003F2431">
            <w:pPr>
              <w:pStyle w:val="NoSpacing"/>
              <w:spacing w:before="60" w:after="60"/>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6A0BA9" w:rsidRPr="003F2431" w:rsidTr="006A0BA9">
        <w:trPr>
          <w:trHeight w:val="360"/>
          <w:jc w:val="center"/>
        </w:trPr>
        <w:tc>
          <w:tcPr>
            <w:tcW w:w="3873" w:type="dxa"/>
          </w:tcPr>
          <w:p w:rsidR="006A0BA9" w:rsidRPr="003F2431" w:rsidRDefault="006A0BA9" w:rsidP="003F2431">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6A0BA9" w:rsidRPr="003F2431" w:rsidRDefault="006A0BA9" w:rsidP="003F2431">
            <w:pPr>
              <w:pStyle w:val="NoSpacing"/>
              <w:spacing w:before="60" w:after="60"/>
              <w:rPr>
                <w:rFonts w:ascii="Arial" w:hAnsi="Arial" w:cs="Arial"/>
                <w:i/>
                <w:sz w:val="22"/>
                <w:szCs w:val="22"/>
              </w:rPr>
            </w:pPr>
            <w:r w:rsidRPr="003F2431">
              <w:rPr>
                <w:rFonts w:ascii="Arial" w:hAnsi="Arial" w:cs="Arial"/>
                <w:i/>
                <w:sz w:val="22"/>
                <w:szCs w:val="22"/>
              </w:rPr>
              <w:fldChar w:fldCharType="begin">
                <w:ffData>
                  <w:name w:val=""/>
                  <w:enabled/>
                  <w:calcOnExit w:val="0"/>
                  <w:textInput/>
                </w:ffData>
              </w:fldChar>
            </w:r>
            <w:r w:rsidRPr="003F2431">
              <w:rPr>
                <w:rFonts w:ascii="Arial" w:hAnsi="Arial" w:cs="Arial"/>
                <w:i/>
                <w:sz w:val="22"/>
                <w:szCs w:val="22"/>
              </w:rPr>
              <w:instrText xml:space="preserve"> FORMTEXT </w:instrText>
            </w:r>
            <w:r w:rsidRPr="003F2431">
              <w:rPr>
                <w:rFonts w:ascii="Arial" w:hAnsi="Arial" w:cs="Arial"/>
                <w:i/>
                <w:sz w:val="22"/>
                <w:szCs w:val="22"/>
              </w:rPr>
            </w:r>
            <w:r w:rsidRPr="003F2431">
              <w:rPr>
                <w:rFonts w:ascii="Arial" w:hAnsi="Arial" w:cs="Arial"/>
                <w:i/>
                <w:sz w:val="22"/>
                <w:szCs w:val="22"/>
              </w:rPr>
              <w:fldChar w:fldCharType="separate"/>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sz w:val="22"/>
                <w:szCs w:val="22"/>
              </w:rPr>
              <w:fldChar w:fldCharType="end"/>
            </w:r>
          </w:p>
        </w:tc>
        <w:tc>
          <w:tcPr>
            <w:tcW w:w="1505" w:type="dxa"/>
            <w:vAlign w:val="center"/>
          </w:tcPr>
          <w:p w:rsidR="006A0BA9" w:rsidRPr="003F2431" w:rsidRDefault="006A0BA9" w:rsidP="003F2431">
            <w:pPr>
              <w:pStyle w:val="NoSpacing"/>
              <w:spacing w:before="60" w:after="60"/>
              <w:rPr>
                <w:rFonts w:ascii="Arial" w:hAnsi="Arial" w:cs="Arial"/>
                <w:bCs/>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4517" w:type="dxa"/>
            <w:vAlign w:val="center"/>
          </w:tcPr>
          <w:p w:rsidR="006A0BA9" w:rsidRPr="003F2431" w:rsidRDefault="006A0BA9" w:rsidP="003F2431">
            <w:pPr>
              <w:pStyle w:val="NoSpacing"/>
              <w:spacing w:before="60" w:after="60"/>
              <w:rPr>
                <w:rFonts w:ascii="Arial" w:hAnsi="Arial" w:cs="Arial"/>
                <w:bCs/>
                <w:color w:val="0000FF"/>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5" w:type="dxa"/>
            <w:vAlign w:val="center"/>
          </w:tcPr>
          <w:p w:rsidR="006A0BA9" w:rsidRPr="003F2431" w:rsidRDefault="006A0BA9" w:rsidP="003F2431">
            <w:pPr>
              <w:pStyle w:val="NoSpacing"/>
              <w:spacing w:before="60" w:after="60"/>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6A0BA9" w:rsidRPr="003F2431" w:rsidTr="006A0BA9">
        <w:trPr>
          <w:trHeight w:val="360"/>
          <w:jc w:val="center"/>
        </w:trPr>
        <w:tc>
          <w:tcPr>
            <w:tcW w:w="3873" w:type="dxa"/>
          </w:tcPr>
          <w:p w:rsidR="006A0BA9" w:rsidRPr="003F2431" w:rsidRDefault="006A0BA9" w:rsidP="003F2431">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6A0BA9" w:rsidRPr="003F2431" w:rsidRDefault="006A0BA9" w:rsidP="003F2431">
            <w:pPr>
              <w:pStyle w:val="NoSpacing"/>
              <w:spacing w:before="60" w:after="60"/>
              <w:rPr>
                <w:rFonts w:ascii="Arial" w:hAnsi="Arial" w:cs="Arial"/>
                <w:i/>
                <w:sz w:val="22"/>
                <w:szCs w:val="22"/>
              </w:rPr>
            </w:pPr>
            <w:r w:rsidRPr="003F2431">
              <w:rPr>
                <w:rFonts w:ascii="Arial" w:hAnsi="Arial" w:cs="Arial"/>
                <w:i/>
                <w:sz w:val="22"/>
                <w:szCs w:val="22"/>
              </w:rPr>
              <w:fldChar w:fldCharType="begin">
                <w:ffData>
                  <w:name w:val=""/>
                  <w:enabled/>
                  <w:calcOnExit w:val="0"/>
                  <w:textInput/>
                </w:ffData>
              </w:fldChar>
            </w:r>
            <w:r w:rsidRPr="003F2431">
              <w:rPr>
                <w:rFonts w:ascii="Arial" w:hAnsi="Arial" w:cs="Arial"/>
                <w:i/>
                <w:sz w:val="22"/>
                <w:szCs w:val="22"/>
              </w:rPr>
              <w:instrText xml:space="preserve"> FORMTEXT </w:instrText>
            </w:r>
            <w:r w:rsidRPr="003F2431">
              <w:rPr>
                <w:rFonts w:ascii="Arial" w:hAnsi="Arial" w:cs="Arial"/>
                <w:i/>
                <w:sz w:val="22"/>
                <w:szCs w:val="22"/>
              </w:rPr>
            </w:r>
            <w:r w:rsidRPr="003F2431">
              <w:rPr>
                <w:rFonts w:ascii="Arial" w:hAnsi="Arial" w:cs="Arial"/>
                <w:i/>
                <w:sz w:val="22"/>
                <w:szCs w:val="22"/>
              </w:rPr>
              <w:fldChar w:fldCharType="separate"/>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sz w:val="22"/>
                <w:szCs w:val="22"/>
              </w:rPr>
              <w:fldChar w:fldCharType="end"/>
            </w:r>
          </w:p>
        </w:tc>
        <w:tc>
          <w:tcPr>
            <w:tcW w:w="1505" w:type="dxa"/>
            <w:vAlign w:val="center"/>
          </w:tcPr>
          <w:p w:rsidR="006A0BA9" w:rsidRPr="003F2431" w:rsidRDefault="006A0BA9" w:rsidP="003F2431">
            <w:pPr>
              <w:pStyle w:val="NoSpacing"/>
              <w:spacing w:before="60" w:after="60"/>
              <w:rPr>
                <w:rFonts w:ascii="Arial" w:hAnsi="Arial" w:cs="Arial"/>
                <w:bCs/>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4517" w:type="dxa"/>
            <w:vAlign w:val="center"/>
          </w:tcPr>
          <w:p w:rsidR="006A0BA9" w:rsidRPr="003F2431" w:rsidRDefault="006A0BA9" w:rsidP="003F2431">
            <w:pPr>
              <w:pStyle w:val="NoSpacing"/>
              <w:spacing w:before="60" w:after="60"/>
              <w:rPr>
                <w:rFonts w:ascii="Arial" w:hAnsi="Arial" w:cs="Arial"/>
                <w:bCs/>
                <w:color w:val="0000FF"/>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5" w:type="dxa"/>
            <w:vAlign w:val="center"/>
          </w:tcPr>
          <w:p w:rsidR="006A0BA9" w:rsidRPr="003F2431" w:rsidRDefault="006A0BA9" w:rsidP="003F2431">
            <w:pPr>
              <w:pStyle w:val="NoSpacing"/>
              <w:spacing w:before="60" w:after="60"/>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6A0BA9" w:rsidRPr="003F2431" w:rsidTr="006A0BA9">
        <w:trPr>
          <w:trHeight w:val="360"/>
          <w:jc w:val="center"/>
        </w:trPr>
        <w:tc>
          <w:tcPr>
            <w:tcW w:w="3873" w:type="dxa"/>
          </w:tcPr>
          <w:p w:rsidR="006A0BA9" w:rsidRPr="003F2431" w:rsidRDefault="006A0BA9" w:rsidP="003F2431">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6A0BA9" w:rsidRPr="003F2431" w:rsidRDefault="006A0BA9" w:rsidP="003F2431">
            <w:pPr>
              <w:pStyle w:val="NoSpacing"/>
              <w:spacing w:before="60" w:after="60"/>
              <w:rPr>
                <w:rFonts w:ascii="Arial" w:hAnsi="Arial" w:cs="Arial"/>
                <w:i/>
                <w:sz w:val="22"/>
                <w:szCs w:val="22"/>
              </w:rPr>
            </w:pPr>
            <w:r w:rsidRPr="003F2431">
              <w:rPr>
                <w:rFonts w:ascii="Arial" w:hAnsi="Arial" w:cs="Arial"/>
                <w:i/>
                <w:sz w:val="22"/>
                <w:szCs w:val="22"/>
              </w:rPr>
              <w:fldChar w:fldCharType="begin">
                <w:ffData>
                  <w:name w:val=""/>
                  <w:enabled/>
                  <w:calcOnExit w:val="0"/>
                  <w:textInput/>
                </w:ffData>
              </w:fldChar>
            </w:r>
            <w:r w:rsidRPr="003F2431">
              <w:rPr>
                <w:rFonts w:ascii="Arial" w:hAnsi="Arial" w:cs="Arial"/>
                <w:i/>
                <w:sz w:val="22"/>
                <w:szCs w:val="22"/>
              </w:rPr>
              <w:instrText xml:space="preserve"> FORMTEXT </w:instrText>
            </w:r>
            <w:r w:rsidRPr="003F2431">
              <w:rPr>
                <w:rFonts w:ascii="Arial" w:hAnsi="Arial" w:cs="Arial"/>
                <w:i/>
                <w:sz w:val="22"/>
                <w:szCs w:val="22"/>
              </w:rPr>
            </w:r>
            <w:r w:rsidRPr="003F2431">
              <w:rPr>
                <w:rFonts w:ascii="Arial" w:hAnsi="Arial" w:cs="Arial"/>
                <w:i/>
                <w:sz w:val="22"/>
                <w:szCs w:val="22"/>
              </w:rPr>
              <w:fldChar w:fldCharType="separate"/>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sz w:val="22"/>
                <w:szCs w:val="22"/>
              </w:rPr>
              <w:fldChar w:fldCharType="end"/>
            </w:r>
          </w:p>
        </w:tc>
        <w:tc>
          <w:tcPr>
            <w:tcW w:w="1505" w:type="dxa"/>
            <w:vAlign w:val="center"/>
          </w:tcPr>
          <w:p w:rsidR="006A0BA9" w:rsidRPr="003F2431" w:rsidRDefault="006A0BA9" w:rsidP="003F2431">
            <w:pPr>
              <w:pStyle w:val="NoSpacing"/>
              <w:spacing w:before="60" w:after="60"/>
              <w:rPr>
                <w:rFonts w:ascii="Arial" w:hAnsi="Arial" w:cs="Arial"/>
                <w:bCs/>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4517" w:type="dxa"/>
            <w:vAlign w:val="center"/>
          </w:tcPr>
          <w:p w:rsidR="006A0BA9" w:rsidRPr="003F2431" w:rsidRDefault="006A0BA9" w:rsidP="003F2431">
            <w:pPr>
              <w:pStyle w:val="NoSpacing"/>
              <w:spacing w:before="60" w:after="60"/>
              <w:rPr>
                <w:rFonts w:ascii="Arial" w:hAnsi="Arial" w:cs="Arial"/>
                <w:bCs/>
                <w:color w:val="0000FF"/>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5" w:type="dxa"/>
            <w:vAlign w:val="center"/>
          </w:tcPr>
          <w:p w:rsidR="006A0BA9" w:rsidRPr="003F2431" w:rsidRDefault="006A0BA9" w:rsidP="003F2431">
            <w:pPr>
              <w:pStyle w:val="NoSpacing"/>
              <w:spacing w:before="60" w:after="60"/>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bl>
    <w:p w:rsidR="00E1423B" w:rsidRPr="003F2431" w:rsidRDefault="00E1423B" w:rsidP="003F2431">
      <w:pPr>
        <w:pStyle w:val="NoSpacing"/>
        <w:rPr>
          <w:rFonts w:ascii="Arial" w:hAnsi="Arial" w:cs="Arial"/>
          <w:bCs/>
          <w:sz w:val="22"/>
          <w:szCs w:val="22"/>
        </w:rPr>
      </w:pPr>
    </w:p>
    <w:p w:rsidR="00B11ED5" w:rsidRPr="003F2431" w:rsidRDefault="00B11ED5" w:rsidP="003F2431">
      <w:pPr>
        <w:pStyle w:val="NoSpacing"/>
        <w:rPr>
          <w:rFonts w:ascii="Arial" w:hAnsi="Arial" w:cs="Arial"/>
          <w:sz w:val="22"/>
          <w:szCs w:val="22"/>
        </w:rPr>
      </w:pPr>
    </w:p>
    <w:p w:rsidR="0006515A" w:rsidRPr="003F2431" w:rsidRDefault="00DC55EF"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t>T</w:t>
      </w:r>
      <w:r w:rsidR="0006515A" w:rsidRPr="003F2431">
        <w:rPr>
          <w:rFonts w:ascii="Arial" w:hAnsi="Arial" w:cs="Arial"/>
          <w:b/>
          <w:sz w:val="22"/>
          <w:szCs w:val="22"/>
        </w:rPr>
        <w:t>arget A</w:t>
      </w:r>
      <w:r w:rsidR="00A20351" w:rsidRPr="003F2431">
        <w:rPr>
          <w:rFonts w:ascii="Arial" w:hAnsi="Arial" w:cs="Arial"/>
          <w:b/>
          <w:sz w:val="22"/>
          <w:szCs w:val="22"/>
        </w:rPr>
        <w:t>udience</w:t>
      </w:r>
      <w:r w:rsidRPr="003F2431">
        <w:rPr>
          <w:rFonts w:ascii="Arial" w:hAnsi="Arial" w:cs="Arial"/>
          <w:b/>
          <w:sz w:val="22"/>
          <w:szCs w:val="22"/>
        </w:rPr>
        <w:t xml:space="preserve"> </w:t>
      </w:r>
    </w:p>
    <w:p w:rsidR="00B11ED5" w:rsidRPr="003F2431" w:rsidRDefault="00B11ED5" w:rsidP="003F2431">
      <w:pPr>
        <w:pStyle w:val="NoSpacing"/>
        <w:rPr>
          <w:rFonts w:ascii="Arial" w:hAnsi="Arial" w:cs="Arial"/>
          <w:bCs/>
          <w:i/>
          <w:sz w:val="22"/>
          <w:szCs w:val="22"/>
        </w:rPr>
      </w:pPr>
    </w:p>
    <w:p w:rsidR="006A0BA9" w:rsidRPr="003F2431" w:rsidRDefault="006A0BA9" w:rsidP="003F2431">
      <w:pPr>
        <w:pStyle w:val="NoSpacing"/>
        <w:rPr>
          <w:rFonts w:ascii="Arial" w:hAnsi="Arial" w:cs="Arial"/>
          <w:i/>
          <w:sz w:val="22"/>
          <w:szCs w:val="22"/>
        </w:rPr>
      </w:pPr>
      <w:r w:rsidRPr="003F2431">
        <w:rPr>
          <w:rFonts w:ascii="Arial" w:hAnsi="Arial" w:cs="Arial"/>
          <w:i/>
          <w:sz w:val="22"/>
          <w:szCs w:val="22"/>
        </w:rPr>
        <w:t>AOA Stan</w:t>
      </w:r>
      <w:r w:rsidR="000E784D" w:rsidRPr="003F2431">
        <w:rPr>
          <w:rFonts w:ascii="Arial" w:hAnsi="Arial" w:cs="Arial"/>
          <w:i/>
          <w:sz w:val="22"/>
          <w:szCs w:val="22"/>
        </w:rPr>
        <w:t xml:space="preserve">dards 2.1.8, 3.1.1, 3.1.2, 3.2; </w:t>
      </w:r>
      <w:r w:rsidRPr="003F2431">
        <w:rPr>
          <w:rFonts w:ascii="Arial" w:hAnsi="Arial" w:cs="Arial"/>
          <w:i/>
          <w:sz w:val="22"/>
          <w:szCs w:val="22"/>
        </w:rPr>
        <w:t>ACCME C3</w:t>
      </w:r>
      <w:r w:rsidR="000E784D" w:rsidRPr="003F2431">
        <w:rPr>
          <w:rFonts w:ascii="Arial" w:hAnsi="Arial" w:cs="Arial"/>
          <w:i/>
          <w:sz w:val="22"/>
          <w:szCs w:val="22"/>
        </w:rPr>
        <w:t>; CPME Standard 3.2</w:t>
      </w:r>
    </w:p>
    <w:p w:rsidR="006A0BA9" w:rsidRPr="003F2431" w:rsidRDefault="006A0BA9" w:rsidP="003F2431">
      <w:pPr>
        <w:pStyle w:val="NoSpacing"/>
        <w:rPr>
          <w:rFonts w:ascii="Arial" w:hAnsi="Arial" w:cs="Arial"/>
          <w:sz w:val="22"/>
          <w:szCs w:val="22"/>
        </w:rPr>
      </w:pPr>
    </w:p>
    <w:p w:rsidR="006A0BA9" w:rsidRPr="003F2431" w:rsidRDefault="006A0BA9" w:rsidP="003F2431">
      <w:pPr>
        <w:pStyle w:val="NoSpacing"/>
        <w:rPr>
          <w:rFonts w:ascii="Arial" w:hAnsi="Arial" w:cs="Arial"/>
          <w:sz w:val="22"/>
          <w:szCs w:val="22"/>
        </w:rPr>
        <w:sectPr w:rsidR="006A0BA9" w:rsidRPr="003F2431" w:rsidSect="008971B7">
          <w:type w:val="continuous"/>
          <w:pgSz w:w="12240" w:h="15840"/>
          <w:pgMar w:top="720" w:right="720" w:bottom="720" w:left="720" w:header="720" w:footer="720" w:gutter="0"/>
          <w:cols w:space="720"/>
          <w:docGrid w:linePitch="360"/>
        </w:sectPr>
      </w:pPr>
    </w:p>
    <w:p w:rsidR="0006515A"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246315440"/>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6A0BA9" w:rsidRPr="003F2431">
        <w:rPr>
          <w:rFonts w:ascii="Arial" w:hAnsi="Arial" w:cs="Arial"/>
          <w:sz w:val="22"/>
          <w:szCs w:val="22"/>
        </w:rPr>
        <w:t>Physicians</w:t>
      </w:r>
    </w:p>
    <w:p w:rsidR="006A0BA9"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2138399834"/>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6A0BA9" w:rsidRPr="003F2431">
        <w:rPr>
          <w:rFonts w:ascii="Arial" w:hAnsi="Arial" w:cs="Arial"/>
          <w:sz w:val="22"/>
          <w:szCs w:val="22"/>
        </w:rPr>
        <w:t>Mid-level providers</w:t>
      </w:r>
    </w:p>
    <w:p w:rsidR="006A0BA9"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706248468"/>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6A0BA9" w:rsidRPr="003F2431">
        <w:rPr>
          <w:rFonts w:ascii="Arial" w:hAnsi="Arial" w:cs="Arial"/>
          <w:sz w:val="22"/>
          <w:szCs w:val="22"/>
        </w:rPr>
        <w:t>Nurses</w:t>
      </w:r>
    </w:p>
    <w:p w:rsidR="006A0BA9"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793359718"/>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6A0BA9" w:rsidRPr="003F2431">
        <w:rPr>
          <w:rFonts w:ascii="Arial" w:hAnsi="Arial" w:cs="Arial"/>
          <w:sz w:val="22"/>
          <w:szCs w:val="22"/>
        </w:rPr>
        <w:t>Ancillary Staff</w:t>
      </w:r>
    </w:p>
    <w:p w:rsidR="006A0BA9"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480351588"/>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6A0BA9" w:rsidRPr="003F2431">
        <w:rPr>
          <w:rFonts w:ascii="Arial" w:hAnsi="Arial" w:cs="Arial"/>
          <w:sz w:val="22"/>
          <w:szCs w:val="22"/>
        </w:rPr>
        <w:t>Residents</w:t>
      </w:r>
    </w:p>
    <w:p w:rsidR="006A0BA9"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639729584"/>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6A0BA9" w:rsidRPr="003F2431">
        <w:rPr>
          <w:rFonts w:ascii="Arial" w:hAnsi="Arial" w:cs="Arial"/>
          <w:sz w:val="22"/>
          <w:szCs w:val="22"/>
        </w:rPr>
        <w:t>Medical Students</w:t>
      </w:r>
    </w:p>
    <w:p w:rsidR="006A0BA9"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673567657"/>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6A0BA9" w:rsidRPr="003F2431">
        <w:rPr>
          <w:rFonts w:ascii="Arial" w:hAnsi="Arial" w:cs="Arial"/>
          <w:sz w:val="22"/>
          <w:szCs w:val="22"/>
        </w:rPr>
        <w:t>Non-Medical Students</w:t>
      </w:r>
    </w:p>
    <w:p w:rsidR="006A0BA9"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333951021"/>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6A0BA9" w:rsidRPr="003F2431">
        <w:rPr>
          <w:rFonts w:ascii="Arial" w:hAnsi="Arial" w:cs="Arial"/>
          <w:sz w:val="22"/>
          <w:szCs w:val="22"/>
        </w:rPr>
        <w:t>General Public</w:t>
      </w:r>
    </w:p>
    <w:p w:rsidR="006A0BA9" w:rsidRPr="003F2431" w:rsidRDefault="00796934" w:rsidP="003F2431">
      <w:pPr>
        <w:pStyle w:val="NoSpacing"/>
        <w:spacing w:line="276" w:lineRule="auto"/>
        <w:rPr>
          <w:rFonts w:ascii="Arial" w:hAnsi="Arial" w:cs="Arial"/>
          <w:bCs/>
          <w:sz w:val="22"/>
          <w:szCs w:val="22"/>
        </w:rPr>
      </w:pPr>
      <w:sdt>
        <w:sdtPr>
          <w:rPr>
            <w:rFonts w:ascii="Arial" w:hAnsi="Arial" w:cs="Arial"/>
            <w:sz w:val="22"/>
            <w:szCs w:val="22"/>
          </w:rPr>
          <w:id w:val="1936478510"/>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6A0BA9" w:rsidRPr="003F2431">
        <w:rPr>
          <w:rFonts w:ascii="Arial" w:hAnsi="Arial" w:cs="Arial"/>
          <w:sz w:val="22"/>
          <w:szCs w:val="22"/>
        </w:rPr>
        <w:t xml:space="preserve">Other: </w:t>
      </w:r>
      <w:r w:rsidR="006A0BA9" w:rsidRPr="003F2431">
        <w:rPr>
          <w:rFonts w:ascii="Arial" w:hAnsi="Arial" w:cs="Arial"/>
          <w:sz w:val="22"/>
          <w:szCs w:val="22"/>
        </w:rPr>
        <w:fldChar w:fldCharType="begin">
          <w:ffData>
            <w:name w:val=""/>
            <w:enabled/>
            <w:calcOnExit w:val="0"/>
            <w:textInput/>
          </w:ffData>
        </w:fldChar>
      </w:r>
      <w:r w:rsidR="006A0BA9" w:rsidRPr="003F2431">
        <w:rPr>
          <w:rFonts w:ascii="Arial" w:hAnsi="Arial" w:cs="Arial"/>
          <w:sz w:val="22"/>
          <w:szCs w:val="22"/>
        </w:rPr>
        <w:instrText xml:space="preserve"> FORMTEXT </w:instrText>
      </w:r>
      <w:r w:rsidR="006A0BA9" w:rsidRPr="003F2431">
        <w:rPr>
          <w:rFonts w:ascii="Arial" w:hAnsi="Arial" w:cs="Arial"/>
          <w:sz w:val="22"/>
          <w:szCs w:val="22"/>
        </w:rPr>
      </w:r>
      <w:r w:rsidR="006A0BA9" w:rsidRPr="003F2431">
        <w:rPr>
          <w:rFonts w:ascii="Arial" w:hAnsi="Arial" w:cs="Arial"/>
          <w:sz w:val="22"/>
          <w:szCs w:val="22"/>
        </w:rPr>
        <w:fldChar w:fldCharType="separate"/>
      </w:r>
      <w:r w:rsidR="006A0BA9" w:rsidRPr="003F2431">
        <w:rPr>
          <w:rFonts w:ascii="Arial" w:hAnsi="Arial" w:cs="Arial"/>
          <w:noProof/>
          <w:sz w:val="22"/>
          <w:szCs w:val="22"/>
        </w:rPr>
        <w:t> </w:t>
      </w:r>
      <w:r w:rsidR="006A0BA9" w:rsidRPr="003F2431">
        <w:rPr>
          <w:rFonts w:ascii="Arial" w:hAnsi="Arial" w:cs="Arial"/>
          <w:noProof/>
          <w:sz w:val="22"/>
          <w:szCs w:val="22"/>
        </w:rPr>
        <w:t> </w:t>
      </w:r>
      <w:r w:rsidR="006A0BA9" w:rsidRPr="003F2431">
        <w:rPr>
          <w:rFonts w:ascii="Arial" w:hAnsi="Arial" w:cs="Arial"/>
          <w:noProof/>
          <w:sz w:val="22"/>
          <w:szCs w:val="22"/>
        </w:rPr>
        <w:t> </w:t>
      </w:r>
      <w:r w:rsidR="006A0BA9" w:rsidRPr="003F2431">
        <w:rPr>
          <w:rFonts w:ascii="Arial" w:hAnsi="Arial" w:cs="Arial"/>
          <w:noProof/>
          <w:sz w:val="22"/>
          <w:szCs w:val="22"/>
        </w:rPr>
        <w:t> </w:t>
      </w:r>
      <w:r w:rsidR="006A0BA9" w:rsidRPr="003F2431">
        <w:rPr>
          <w:rFonts w:ascii="Arial" w:hAnsi="Arial" w:cs="Arial"/>
          <w:noProof/>
          <w:sz w:val="22"/>
          <w:szCs w:val="22"/>
        </w:rPr>
        <w:t> </w:t>
      </w:r>
      <w:r w:rsidR="006A0BA9" w:rsidRPr="003F2431">
        <w:rPr>
          <w:rFonts w:ascii="Arial" w:hAnsi="Arial" w:cs="Arial"/>
          <w:sz w:val="22"/>
          <w:szCs w:val="22"/>
        </w:rPr>
        <w:fldChar w:fldCharType="end"/>
      </w:r>
    </w:p>
    <w:p w:rsidR="006A0BA9" w:rsidRPr="003F2431" w:rsidRDefault="006A0BA9" w:rsidP="003F2431">
      <w:pPr>
        <w:pStyle w:val="NoSpacing"/>
        <w:rPr>
          <w:rFonts w:ascii="Arial" w:hAnsi="Arial" w:cs="Arial"/>
          <w:bCs/>
          <w:sz w:val="22"/>
          <w:szCs w:val="22"/>
        </w:rPr>
        <w:sectPr w:rsidR="006A0BA9" w:rsidRPr="003F2431" w:rsidSect="006A0BA9">
          <w:type w:val="continuous"/>
          <w:pgSz w:w="12240" w:h="15840"/>
          <w:pgMar w:top="720" w:right="720" w:bottom="720" w:left="720" w:header="1440" w:footer="720" w:gutter="0"/>
          <w:cols w:num="3" w:space="720"/>
          <w:docGrid w:linePitch="360"/>
        </w:sectPr>
      </w:pPr>
    </w:p>
    <w:p w:rsidR="002C527A" w:rsidRPr="003F2431" w:rsidRDefault="002C527A" w:rsidP="003F2431">
      <w:pPr>
        <w:pStyle w:val="NoSpacing"/>
        <w:rPr>
          <w:rFonts w:ascii="Arial" w:hAnsi="Arial" w:cs="Arial"/>
          <w:sz w:val="22"/>
          <w:szCs w:val="22"/>
        </w:rPr>
      </w:pPr>
    </w:p>
    <w:p w:rsidR="002C527A" w:rsidRPr="003F2431" w:rsidRDefault="002C527A" w:rsidP="003F2431">
      <w:pPr>
        <w:pStyle w:val="NoSpacing"/>
        <w:rPr>
          <w:rFonts w:ascii="Arial" w:hAnsi="Arial" w:cs="Arial"/>
          <w:sz w:val="22"/>
          <w:szCs w:val="22"/>
        </w:rPr>
      </w:pPr>
    </w:p>
    <w:p w:rsidR="001067F3" w:rsidRPr="003F2431" w:rsidRDefault="001067F3"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t>Purpose and Mission</w:t>
      </w:r>
    </w:p>
    <w:p w:rsidR="00B11ED5" w:rsidRPr="003F2431" w:rsidRDefault="00B11ED5" w:rsidP="003F2431">
      <w:pPr>
        <w:pStyle w:val="NoSpacing"/>
        <w:rPr>
          <w:rFonts w:ascii="Arial" w:hAnsi="Arial" w:cs="Arial"/>
          <w:bCs/>
          <w:sz w:val="22"/>
          <w:szCs w:val="22"/>
        </w:rPr>
      </w:pPr>
    </w:p>
    <w:p w:rsidR="00531700" w:rsidRPr="003F2431" w:rsidRDefault="00531700" w:rsidP="003F2431">
      <w:pPr>
        <w:pStyle w:val="NoSpacing"/>
        <w:rPr>
          <w:rFonts w:ascii="Arial" w:hAnsi="Arial" w:cs="Arial"/>
          <w:i/>
          <w:sz w:val="22"/>
          <w:szCs w:val="22"/>
        </w:rPr>
      </w:pPr>
      <w:r w:rsidRPr="003F2431">
        <w:rPr>
          <w:rFonts w:ascii="Arial" w:hAnsi="Arial" w:cs="Arial"/>
          <w:bCs/>
          <w:sz w:val="22"/>
          <w:szCs w:val="22"/>
        </w:rPr>
        <w:t xml:space="preserve">Describe the purpose and mission of this CME activity. </w:t>
      </w:r>
      <w:r w:rsidRPr="003F2431">
        <w:rPr>
          <w:rFonts w:ascii="Arial" w:hAnsi="Arial" w:cs="Arial"/>
          <w:sz w:val="22"/>
          <w:szCs w:val="22"/>
        </w:rPr>
        <w:t xml:space="preserve">Must be in harmony with the Des Moines University </w:t>
      </w:r>
      <w:r w:rsidRPr="003F2431">
        <w:rPr>
          <w:rFonts w:ascii="Arial" w:hAnsi="Arial" w:cs="Arial"/>
          <w:bCs/>
          <w:sz w:val="22"/>
          <w:szCs w:val="22"/>
        </w:rPr>
        <w:t>CME</w:t>
      </w:r>
      <w:r w:rsidRPr="003F2431">
        <w:rPr>
          <w:rFonts w:ascii="Arial" w:hAnsi="Arial" w:cs="Arial"/>
          <w:sz w:val="22"/>
          <w:szCs w:val="22"/>
        </w:rPr>
        <w:t xml:space="preserve"> </w:t>
      </w:r>
      <w:hyperlink r:id="rId13" w:history="1">
        <w:r w:rsidRPr="003F2431">
          <w:rPr>
            <w:rStyle w:val="Hyperlink"/>
            <w:rFonts w:ascii="Arial" w:hAnsi="Arial" w:cs="Arial"/>
            <w:sz w:val="22"/>
            <w:szCs w:val="22"/>
          </w:rPr>
          <w:t>mission statement</w:t>
        </w:r>
      </w:hyperlink>
      <w:r w:rsidRPr="003F2431">
        <w:rPr>
          <w:rFonts w:ascii="Arial" w:hAnsi="Arial" w:cs="Arial"/>
          <w:sz w:val="22"/>
          <w:szCs w:val="22"/>
        </w:rPr>
        <w:t>.</w:t>
      </w:r>
      <w:r w:rsidRPr="003F2431">
        <w:rPr>
          <w:rFonts w:ascii="Arial" w:hAnsi="Arial" w:cs="Arial"/>
          <w:i/>
          <w:sz w:val="22"/>
          <w:szCs w:val="22"/>
        </w:rPr>
        <w:t xml:space="preserve"> AOA Standard 2.2.2.1</w:t>
      </w:r>
      <w:r w:rsidR="000E784D" w:rsidRPr="003F2431">
        <w:rPr>
          <w:rFonts w:ascii="Arial" w:hAnsi="Arial" w:cs="Arial"/>
          <w:i/>
          <w:sz w:val="22"/>
          <w:szCs w:val="22"/>
        </w:rPr>
        <w:t>; CPME 1.1</w:t>
      </w:r>
    </w:p>
    <w:p w:rsidR="00E420FA" w:rsidRPr="003F2431" w:rsidRDefault="00E420FA" w:rsidP="003F2431">
      <w:pPr>
        <w:pStyle w:val="NoSpacing"/>
        <w:rPr>
          <w:rFonts w:ascii="Arial" w:hAnsi="Arial" w:cs="Arial"/>
          <w:i/>
          <w:sz w:val="22"/>
          <w:szCs w:val="22"/>
        </w:rPr>
      </w:pPr>
    </w:p>
    <w:tbl>
      <w:tblPr>
        <w:tblStyle w:val="TableGrid"/>
        <w:tblW w:w="10800" w:type="dxa"/>
        <w:jc w:val="center"/>
        <w:tblLook w:val="04A0" w:firstRow="1" w:lastRow="0" w:firstColumn="1" w:lastColumn="0" w:noHBand="0" w:noVBand="1"/>
      </w:tblPr>
      <w:tblGrid>
        <w:gridCol w:w="10800"/>
      </w:tblGrid>
      <w:tr w:rsidR="00E420FA" w:rsidRPr="003F2431" w:rsidTr="00E420FA">
        <w:trPr>
          <w:jc w:val="center"/>
        </w:trPr>
        <w:tc>
          <w:tcPr>
            <w:tcW w:w="11016" w:type="dxa"/>
          </w:tcPr>
          <w:p w:rsidR="00E420FA" w:rsidRPr="003F2431" w:rsidRDefault="00E420FA" w:rsidP="003F2431">
            <w:pPr>
              <w:pStyle w:val="NoSpacing"/>
              <w:rPr>
                <w:rFonts w:ascii="Arial" w:hAnsi="Arial" w:cs="Arial"/>
                <w:sz w:val="22"/>
                <w:szCs w:val="22"/>
              </w:rPr>
            </w:pPr>
          </w:p>
          <w:p w:rsidR="00E420FA" w:rsidRPr="003F2431" w:rsidRDefault="00E420FA" w:rsidP="003F2431">
            <w:pPr>
              <w:pStyle w:val="NoSpacing"/>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E420FA" w:rsidRPr="003F2431" w:rsidRDefault="00E420FA" w:rsidP="003F2431">
            <w:pPr>
              <w:pStyle w:val="NoSpacing"/>
              <w:rPr>
                <w:rFonts w:ascii="Arial" w:hAnsi="Arial" w:cs="Arial"/>
                <w:i/>
                <w:sz w:val="22"/>
                <w:szCs w:val="22"/>
              </w:rPr>
            </w:pPr>
          </w:p>
        </w:tc>
      </w:tr>
    </w:tbl>
    <w:p w:rsidR="00306CF9" w:rsidRPr="003F2431" w:rsidRDefault="00306CF9" w:rsidP="003F2431">
      <w:pPr>
        <w:pStyle w:val="NoSpacing"/>
        <w:rPr>
          <w:rFonts w:ascii="Arial" w:hAnsi="Arial" w:cs="Arial"/>
          <w:sz w:val="22"/>
          <w:szCs w:val="22"/>
        </w:rPr>
      </w:pPr>
    </w:p>
    <w:p w:rsidR="001067F3" w:rsidRPr="003F2431" w:rsidRDefault="00601FCE"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lastRenderedPageBreak/>
        <w:t>Educational Format</w:t>
      </w:r>
    </w:p>
    <w:p w:rsidR="00606097" w:rsidRPr="003F2431" w:rsidRDefault="00606097" w:rsidP="003F2431">
      <w:pPr>
        <w:pStyle w:val="NoSpacing"/>
        <w:rPr>
          <w:rFonts w:ascii="Arial" w:hAnsi="Arial" w:cs="Arial"/>
          <w:i/>
          <w:sz w:val="22"/>
          <w:szCs w:val="22"/>
        </w:rPr>
      </w:pPr>
    </w:p>
    <w:p w:rsidR="00531700" w:rsidRPr="003F2431" w:rsidRDefault="00025527" w:rsidP="003F2431">
      <w:pPr>
        <w:pStyle w:val="NoSpacing"/>
        <w:rPr>
          <w:rFonts w:ascii="Arial" w:hAnsi="Arial" w:cs="Arial"/>
          <w:sz w:val="22"/>
          <w:szCs w:val="22"/>
        </w:rPr>
      </w:pPr>
      <w:r w:rsidRPr="003F2431">
        <w:rPr>
          <w:rFonts w:ascii="Arial" w:hAnsi="Arial" w:cs="Arial"/>
          <w:i/>
          <w:sz w:val="22"/>
          <w:szCs w:val="22"/>
        </w:rPr>
        <w:t>AOA Standard 2.1.7;</w:t>
      </w:r>
      <w:r w:rsidR="00531700" w:rsidRPr="003F2431">
        <w:rPr>
          <w:rFonts w:ascii="Arial" w:hAnsi="Arial" w:cs="Arial"/>
          <w:i/>
          <w:sz w:val="22"/>
          <w:szCs w:val="22"/>
        </w:rPr>
        <w:t xml:space="preserve"> ACCME </w:t>
      </w:r>
      <w:r w:rsidR="006A0BA9" w:rsidRPr="003F2431">
        <w:rPr>
          <w:rFonts w:ascii="Arial" w:hAnsi="Arial" w:cs="Arial"/>
          <w:i/>
          <w:sz w:val="22"/>
          <w:szCs w:val="22"/>
        </w:rPr>
        <w:t>C</w:t>
      </w:r>
      <w:r w:rsidR="00531700" w:rsidRPr="003F2431">
        <w:rPr>
          <w:rFonts w:ascii="Arial" w:hAnsi="Arial" w:cs="Arial"/>
          <w:i/>
          <w:sz w:val="22"/>
          <w:szCs w:val="22"/>
        </w:rPr>
        <w:t>5</w:t>
      </w:r>
      <w:r w:rsidRPr="003F2431">
        <w:rPr>
          <w:rFonts w:ascii="Arial" w:hAnsi="Arial" w:cs="Arial"/>
          <w:i/>
          <w:sz w:val="22"/>
          <w:szCs w:val="22"/>
        </w:rPr>
        <w:t>; CPME Standard 3.2</w:t>
      </w:r>
    </w:p>
    <w:p w:rsidR="00531700" w:rsidRPr="003F2431" w:rsidRDefault="00531700" w:rsidP="003F2431">
      <w:pPr>
        <w:pStyle w:val="NoSpacing"/>
        <w:rPr>
          <w:rFonts w:ascii="Arial" w:hAnsi="Arial" w:cs="Arial"/>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4612"/>
        <w:gridCol w:w="766"/>
        <w:gridCol w:w="4656"/>
      </w:tblGrid>
      <w:tr w:rsidR="009C2F3E" w:rsidRPr="003F2431" w:rsidTr="009C2F3E">
        <w:trPr>
          <w:trHeight w:val="360"/>
          <w:jc w:val="center"/>
        </w:trPr>
        <w:tc>
          <w:tcPr>
            <w:tcW w:w="766" w:type="dxa"/>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576269112"/>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4612" w:type="dxa"/>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Case presentation</w:t>
            </w:r>
          </w:p>
        </w:tc>
        <w:tc>
          <w:tcPr>
            <w:tcW w:w="766" w:type="dxa"/>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673604972"/>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4656" w:type="dxa"/>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Interactive response system</w:t>
            </w:r>
          </w:p>
        </w:tc>
      </w:tr>
      <w:tr w:rsidR="009C2F3E" w:rsidRPr="003F2431" w:rsidTr="009C2F3E">
        <w:trPr>
          <w:trHeight w:val="360"/>
          <w:jc w:val="center"/>
        </w:trPr>
        <w:tc>
          <w:tcPr>
            <w:tcW w:w="766" w:type="dxa"/>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562721990"/>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4612" w:type="dxa"/>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Skills demonstration</w:t>
            </w:r>
          </w:p>
        </w:tc>
        <w:tc>
          <w:tcPr>
            <w:tcW w:w="766" w:type="dxa"/>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257822483"/>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4656" w:type="dxa"/>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Simulated patient</w:t>
            </w:r>
          </w:p>
        </w:tc>
      </w:tr>
      <w:tr w:rsidR="009C2F3E" w:rsidRPr="003F2431" w:rsidTr="009C2F3E">
        <w:trPr>
          <w:trHeight w:val="360"/>
          <w:jc w:val="center"/>
        </w:trPr>
        <w:tc>
          <w:tcPr>
            <w:tcW w:w="766" w:type="dxa"/>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987151104"/>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4612" w:type="dxa"/>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Lecture</w:t>
            </w:r>
          </w:p>
        </w:tc>
        <w:tc>
          <w:tcPr>
            <w:tcW w:w="766" w:type="dxa"/>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643082553"/>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4656" w:type="dxa"/>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Laboratory session</w:t>
            </w:r>
          </w:p>
        </w:tc>
      </w:tr>
      <w:tr w:rsidR="009C2F3E" w:rsidRPr="003F2431" w:rsidTr="009C2F3E">
        <w:trPr>
          <w:trHeight w:val="360"/>
          <w:jc w:val="center"/>
        </w:trPr>
        <w:tc>
          <w:tcPr>
            <w:tcW w:w="766" w:type="dxa"/>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431785270"/>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4612" w:type="dxa"/>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Panel discussion</w:t>
            </w:r>
          </w:p>
        </w:tc>
        <w:tc>
          <w:tcPr>
            <w:tcW w:w="766" w:type="dxa"/>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294410505"/>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4656" w:type="dxa"/>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Mentoring/coaching</w:t>
            </w:r>
          </w:p>
        </w:tc>
      </w:tr>
      <w:tr w:rsidR="009C2F3E" w:rsidRPr="003F2431" w:rsidTr="009C2F3E">
        <w:trPr>
          <w:trHeight w:val="360"/>
          <w:jc w:val="center"/>
        </w:trPr>
        <w:tc>
          <w:tcPr>
            <w:tcW w:w="766" w:type="dxa"/>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077122746"/>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4612" w:type="dxa"/>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Small group discussion</w:t>
            </w:r>
          </w:p>
        </w:tc>
        <w:tc>
          <w:tcPr>
            <w:tcW w:w="766" w:type="dxa"/>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803265371"/>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4656" w:type="dxa"/>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Question and answer session</w:t>
            </w:r>
          </w:p>
        </w:tc>
      </w:tr>
      <w:tr w:rsidR="009C2F3E" w:rsidRPr="003F2431" w:rsidTr="009C2F3E">
        <w:trPr>
          <w:trHeight w:val="360"/>
          <w:jc w:val="center"/>
        </w:trPr>
        <w:tc>
          <w:tcPr>
            <w:tcW w:w="766" w:type="dxa"/>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47537533"/>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4612" w:type="dxa"/>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Seminar</w:t>
            </w:r>
          </w:p>
        </w:tc>
        <w:tc>
          <w:tcPr>
            <w:tcW w:w="766" w:type="dxa"/>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422268450"/>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4656" w:type="dxa"/>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Workshops</w:t>
            </w:r>
          </w:p>
        </w:tc>
      </w:tr>
      <w:tr w:rsidR="009C2F3E" w:rsidRPr="003F2431" w:rsidTr="009C2F3E">
        <w:trPr>
          <w:trHeight w:val="360"/>
          <w:jc w:val="center"/>
        </w:trPr>
        <w:tc>
          <w:tcPr>
            <w:tcW w:w="766" w:type="dxa"/>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570152251"/>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4612" w:type="dxa"/>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Round table</w:t>
            </w:r>
          </w:p>
        </w:tc>
        <w:tc>
          <w:tcPr>
            <w:tcW w:w="766" w:type="dxa"/>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634650817"/>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4656" w:type="dxa"/>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 xml:space="preserve">Other:  </w:t>
            </w: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bl>
    <w:p w:rsidR="00531700" w:rsidRPr="003F2431" w:rsidRDefault="00531700" w:rsidP="003F2431">
      <w:pPr>
        <w:pStyle w:val="NoSpacing"/>
        <w:rPr>
          <w:rFonts w:ascii="Arial" w:hAnsi="Arial" w:cs="Arial"/>
          <w:sz w:val="22"/>
          <w:szCs w:val="22"/>
        </w:rPr>
      </w:pPr>
    </w:p>
    <w:p w:rsidR="00E420FA" w:rsidRPr="003F2431" w:rsidRDefault="00601FCE" w:rsidP="003F2431">
      <w:pPr>
        <w:pStyle w:val="NoSpacing"/>
        <w:rPr>
          <w:rFonts w:ascii="Arial" w:hAnsi="Arial" w:cs="Arial"/>
          <w:b/>
          <w:sz w:val="22"/>
          <w:szCs w:val="22"/>
        </w:rPr>
      </w:pPr>
      <w:r w:rsidRPr="003F2431">
        <w:rPr>
          <w:rFonts w:ascii="Arial" w:hAnsi="Arial" w:cs="Arial"/>
          <w:b/>
          <w:sz w:val="22"/>
          <w:szCs w:val="22"/>
        </w:rPr>
        <w:t>How was it determined that the format chosen was the best for delivery of activity?</w:t>
      </w:r>
    </w:p>
    <w:p w:rsidR="00601FCE" w:rsidRPr="003F2431" w:rsidRDefault="00601FCE" w:rsidP="003F2431">
      <w:pPr>
        <w:pStyle w:val="NoSpacing"/>
        <w:rPr>
          <w:rFonts w:ascii="Arial" w:hAnsi="Arial" w:cs="Arial"/>
          <w:sz w:val="22"/>
          <w:szCs w:val="22"/>
        </w:rPr>
      </w:pPr>
    </w:p>
    <w:tbl>
      <w:tblPr>
        <w:tblStyle w:val="TableGrid"/>
        <w:tblW w:w="10800" w:type="dxa"/>
        <w:jc w:val="center"/>
        <w:tblLook w:val="04A0" w:firstRow="1" w:lastRow="0" w:firstColumn="1" w:lastColumn="0" w:noHBand="0" w:noVBand="1"/>
      </w:tblPr>
      <w:tblGrid>
        <w:gridCol w:w="10800"/>
      </w:tblGrid>
      <w:tr w:rsidR="00E420FA" w:rsidRPr="003F2431" w:rsidTr="00E420FA">
        <w:trPr>
          <w:jc w:val="center"/>
        </w:trPr>
        <w:tc>
          <w:tcPr>
            <w:tcW w:w="11016" w:type="dxa"/>
          </w:tcPr>
          <w:p w:rsidR="00E420FA" w:rsidRPr="003F2431" w:rsidRDefault="00E420FA" w:rsidP="003F2431">
            <w:pPr>
              <w:pStyle w:val="NoSpacing"/>
              <w:rPr>
                <w:rFonts w:ascii="Arial" w:hAnsi="Arial" w:cs="Arial"/>
                <w:sz w:val="22"/>
                <w:szCs w:val="22"/>
              </w:rPr>
            </w:pPr>
          </w:p>
          <w:p w:rsidR="00E420FA" w:rsidRPr="003F2431" w:rsidRDefault="00E420FA" w:rsidP="003F2431">
            <w:pPr>
              <w:pStyle w:val="NoSpacing"/>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E420FA" w:rsidRPr="003F2431" w:rsidRDefault="00E420FA" w:rsidP="003F2431">
            <w:pPr>
              <w:pStyle w:val="NoSpacing"/>
              <w:rPr>
                <w:rFonts w:ascii="Arial" w:hAnsi="Arial" w:cs="Arial"/>
                <w:sz w:val="22"/>
                <w:szCs w:val="22"/>
              </w:rPr>
            </w:pPr>
          </w:p>
        </w:tc>
      </w:tr>
    </w:tbl>
    <w:p w:rsidR="00E420FA" w:rsidRPr="003F2431" w:rsidRDefault="00E420FA" w:rsidP="003F2431">
      <w:pPr>
        <w:pStyle w:val="NoSpacing"/>
        <w:rPr>
          <w:rFonts w:ascii="Arial" w:hAnsi="Arial" w:cs="Arial"/>
          <w:sz w:val="22"/>
          <w:szCs w:val="22"/>
        </w:rPr>
      </w:pPr>
    </w:p>
    <w:p w:rsidR="001D5A36" w:rsidRPr="003F2431" w:rsidRDefault="001D5A36" w:rsidP="003F2431">
      <w:pPr>
        <w:pStyle w:val="NoSpacing"/>
        <w:rPr>
          <w:rFonts w:ascii="Arial" w:hAnsi="Arial" w:cs="Arial"/>
          <w:sz w:val="22"/>
          <w:szCs w:val="22"/>
        </w:rPr>
      </w:pPr>
    </w:p>
    <w:p w:rsidR="001067F3" w:rsidRPr="003F2431" w:rsidRDefault="00B273EC"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t>Identifying Professional Practice Gaps</w:t>
      </w:r>
    </w:p>
    <w:p w:rsidR="00280281" w:rsidRPr="003F2431" w:rsidRDefault="00280281" w:rsidP="003F2431">
      <w:pPr>
        <w:pStyle w:val="NoSpacing"/>
        <w:rPr>
          <w:rFonts w:ascii="Arial" w:hAnsi="Arial" w:cs="Arial"/>
          <w:sz w:val="22"/>
          <w:szCs w:val="22"/>
        </w:rPr>
      </w:pPr>
    </w:p>
    <w:p w:rsidR="00B273EC" w:rsidRPr="003F2431" w:rsidRDefault="00B273EC" w:rsidP="003F2431">
      <w:pPr>
        <w:pStyle w:val="NoSpacing"/>
        <w:rPr>
          <w:rFonts w:ascii="Arial" w:hAnsi="Arial" w:cs="Arial"/>
          <w:i/>
          <w:sz w:val="22"/>
          <w:szCs w:val="22"/>
        </w:rPr>
      </w:pPr>
      <w:r w:rsidRPr="003F2431">
        <w:rPr>
          <w:rFonts w:ascii="Arial" w:hAnsi="Arial" w:cs="Arial"/>
          <w:sz w:val="22"/>
          <w:szCs w:val="22"/>
        </w:rPr>
        <w:t xml:space="preserve">The CME planning process begins with identifying professional practice gaps(s). The practice gap is the difference between what </w:t>
      </w:r>
      <w:proofErr w:type="gramStart"/>
      <w:r w:rsidRPr="003F2431">
        <w:rPr>
          <w:rFonts w:ascii="Arial" w:hAnsi="Arial" w:cs="Arial"/>
          <w:sz w:val="22"/>
          <w:szCs w:val="22"/>
        </w:rPr>
        <w:t>actually occurs</w:t>
      </w:r>
      <w:proofErr w:type="gramEnd"/>
      <w:r w:rsidRPr="003F2431">
        <w:rPr>
          <w:rFonts w:ascii="Arial" w:hAnsi="Arial" w:cs="Arial"/>
          <w:sz w:val="22"/>
          <w:szCs w:val="22"/>
        </w:rPr>
        <w:t xml:space="preserve"> and what the ideal or evidence-based practice should be. Describe below what practice gap</w:t>
      </w:r>
      <w:r w:rsidR="0020291C" w:rsidRPr="003F2431">
        <w:rPr>
          <w:rFonts w:ascii="Arial" w:hAnsi="Arial" w:cs="Arial"/>
          <w:sz w:val="22"/>
          <w:szCs w:val="22"/>
        </w:rPr>
        <w:t>(</w:t>
      </w:r>
      <w:r w:rsidRPr="003F2431">
        <w:rPr>
          <w:rFonts w:ascii="Arial" w:hAnsi="Arial" w:cs="Arial"/>
          <w:sz w:val="22"/>
          <w:szCs w:val="22"/>
        </w:rPr>
        <w:t>s</w:t>
      </w:r>
      <w:r w:rsidR="0020291C" w:rsidRPr="003F2431">
        <w:rPr>
          <w:rFonts w:ascii="Arial" w:hAnsi="Arial" w:cs="Arial"/>
          <w:sz w:val="22"/>
          <w:szCs w:val="22"/>
        </w:rPr>
        <w:t>)</w:t>
      </w:r>
      <w:r w:rsidRPr="003F2431">
        <w:rPr>
          <w:rFonts w:ascii="Arial" w:hAnsi="Arial" w:cs="Arial"/>
          <w:sz w:val="22"/>
          <w:szCs w:val="22"/>
        </w:rPr>
        <w:t xml:space="preserve"> this CME activity </w:t>
      </w:r>
      <w:r w:rsidR="00374EFC" w:rsidRPr="003F2431">
        <w:rPr>
          <w:rFonts w:ascii="Arial" w:hAnsi="Arial" w:cs="Arial"/>
          <w:sz w:val="22"/>
          <w:szCs w:val="22"/>
        </w:rPr>
        <w:t>will</w:t>
      </w:r>
      <w:r w:rsidRPr="003F2431">
        <w:rPr>
          <w:rFonts w:ascii="Arial" w:hAnsi="Arial" w:cs="Arial"/>
          <w:sz w:val="22"/>
          <w:szCs w:val="22"/>
        </w:rPr>
        <w:t xml:space="preserve"> address. </w:t>
      </w:r>
      <w:r w:rsidR="00AE283A" w:rsidRPr="003F2431">
        <w:rPr>
          <w:rFonts w:ascii="Arial" w:hAnsi="Arial" w:cs="Arial"/>
          <w:bCs/>
          <w:sz w:val="22"/>
          <w:szCs w:val="22"/>
        </w:rPr>
        <w:t xml:space="preserve">How do you know there is an educational need from the target audience?  What clinical problems or opportunities for improvement will the activity address? </w:t>
      </w:r>
      <w:r w:rsidRPr="003F2431">
        <w:rPr>
          <w:rFonts w:ascii="Arial" w:hAnsi="Arial" w:cs="Arial"/>
          <w:sz w:val="22"/>
          <w:szCs w:val="22"/>
        </w:rPr>
        <w:t>What types of gaps in the target audience did you identify? (e.g., for clinical care: patient outcomes to improve, new methods of diagnosis or treatment to implement, better ways to deliver care)</w:t>
      </w:r>
      <w:r w:rsidR="00E1423B" w:rsidRPr="003F2431">
        <w:rPr>
          <w:rFonts w:ascii="Arial" w:hAnsi="Arial" w:cs="Arial"/>
          <w:i/>
          <w:sz w:val="22"/>
          <w:szCs w:val="22"/>
        </w:rPr>
        <w:t xml:space="preserve"> ACCME </w:t>
      </w:r>
      <w:r w:rsidR="006A0BA9" w:rsidRPr="003F2431">
        <w:rPr>
          <w:rFonts w:ascii="Arial" w:hAnsi="Arial" w:cs="Arial"/>
          <w:i/>
          <w:sz w:val="22"/>
          <w:szCs w:val="22"/>
        </w:rPr>
        <w:t>C</w:t>
      </w:r>
      <w:r w:rsidR="00E1423B" w:rsidRPr="003F2431">
        <w:rPr>
          <w:rFonts w:ascii="Arial" w:hAnsi="Arial" w:cs="Arial"/>
          <w:i/>
          <w:sz w:val="22"/>
          <w:szCs w:val="22"/>
        </w:rPr>
        <w:t>2</w:t>
      </w:r>
      <w:r w:rsidR="006A0BA9" w:rsidRPr="003F2431">
        <w:rPr>
          <w:rFonts w:ascii="Arial" w:hAnsi="Arial" w:cs="Arial"/>
          <w:i/>
          <w:sz w:val="22"/>
          <w:szCs w:val="22"/>
        </w:rPr>
        <w:t>, C</w:t>
      </w:r>
      <w:r w:rsidR="008E20F8" w:rsidRPr="003F2431">
        <w:rPr>
          <w:rFonts w:ascii="Arial" w:hAnsi="Arial" w:cs="Arial"/>
          <w:i/>
          <w:sz w:val="22"/>
          <w:szCs w:val="22"/>
        </w:rPr>
        <w:t>3</w:t>
      </w:r>
      <w:r w:rsidR="00025527" w:rsidRPr="003F2431">
        <w:rPr>
          <w:rFonts w:ascii="Arial" w:hAnsi="Arial" w:cs="Arial"/>
          <w:i/>
          <w:sz w:val="22"/>
          <w:szCs w:val="22"/>
        </w:rPr>
        <w:t>;</w:t>
      </w:r>
      <w:r w:rsidR="00AE283A" w:rsidRPr="003F2431">
        <w:rPr>
          <w:rFonts w:ascii="Arial" w:hAnsi="Arial" w:cs="Arial"/>
          <w:i/>
          <w:sz w:val="22"/>
          <w:szCs w:val="22"/>
        </w:rPr>
        <w:t xml:space="preserve"> </w:t>
      </w:r>
      <w:r w:rsidR="00F5682F" w:rsidRPr="003F2431">
        <w:rPr>
          <w:rFonts w:ascii="Arial" w:hAnsi="Arial" w:cs="Arial"/>
          <w:i/>
          <w:sz w:val="22"/>
          <w:szCs w:val="22"/>
        </w:rPr>
        <w:t>AOA Standards 2.1.8, 2.2.3.3.1</w:t>
      </w:r>
      <w:r w:rsidR="00025527" w:rsidRPr="003F2431">
        <w:rPr>
          <w:rFonts w:ascii="Arial" w:hAnsi="Arial" w:cs="Arial"/>
          <w:i/>
          <w:sz w:val="22"/>
          <w:szCs w:val="22"/>
        </w:rPr>
        <w:t>; CPME Standard</w:t>
      </w:r>
      <w:r w:rsidR="000E784D" w:rsidRPr="003F2431">
        <w:rPr>
          <w:rFonts w:ascii="Arial" w:hAnsi="Arial" w:cs="Arial"/>
          <w:i/>
          <w:sz w:val="22"/>
          <w:szCs w:val="22"/>
        </w:rPr>
        <w:t>s</w:t>
      </w:r>
      <w:r w:rsidR="00025527" w:rsidRPr="003F2431">
        <w:rPr>
          <w:rFonts w:ascii="Arial" w:hAnsi="Arial" w:cs="Arial"/>
          <w:i/>
          <w:sz w:val="22"/>
          <w:szCs w:val="22"/>
        </w:rPr>
        <w:t xml:space="preserve"> 2.0</w:t>
      </w:r>
      <w:r w:rsidR="000E784D" w:rsidRPr="003F2431">
        <w:rPr>
          <w:rFonts w:ascii="Arial" w:hAnsi="Arial" w:cs="Arial"/>
          <w:i/>
          <w:sz w:val="22"/>
          <w:szCs w:val="22"/>
        </w:rPr>
        <w:t>, 3.0</w:t>
      </w:r>
    </w:p>
    <w:p w:rsidR="00E420FA" w:rsidRPr="003F2431" w:rsidRDefault="00E420FA" w:rsidP="003F2431">
      <w:pPr>
        <w:pStyle w:val="NoSpacing"/>
        <w:rPr>
          <w:rFonts w:ascii="Arial" w:hAnsi="Arial" w:cs="Arial"/>
          <w:sz w:val="22"/>
          <w:szCs w:val="22"/>
        </w:rPr>
      </w:pPr>
    </w:p>
    <w:tbl>
      <w:tblPr>
        <w:tblStyle w:val="TableGrid"/>
        <w:tblW w:w="10800" w:type="dxa"/>
        <w:jc w:val="center"/>
        <w:tblLook w:val="04A0" w:firstRow="1" w:lastRow="0" w:firstColumn="1" w:lastColumn="0" w:noHBand="0" w:noVBand="1"/>
      </w:tblPr>
      <w:tblGrid>
        <w:gridCol w:w="10800"/>
      </w:tblGrid>
      <w:tr w:rsidR="00E420FA" w:rsidRPr="003F2431" w:rsidTr="00E420FA">
        <w:trPr>
          <w:jc w:val="center"/>
        </w:trPr>
        <w:tc>
          <w:tcPr>
            <w:tcW w:w="11016" w:type="dxa"/>
          </w:tcPr>
          <w:p w:rsidR="00E420FA" w:rsidRPr="003F2431" w:rsidRDefault="00E420FA" w:rsidP="003F2431">
            <w:pPr>
              <w:pStyle w:val="NoSpacing"/>
              <w:rPr>
                <w:rFonts w:ascii="Arial" w:hAnsi="Arial" w:cs="Arial"/>
                <w:sz w:val="22"/>
                <w:szCs w:val="22"/>
              </w:rPr>
            </w:pPr>
          </w:p>
          <w:p w:rsidR="00E420FA" w:rsidRPr="003F2431" w:rsidRDefault="00E420FA" w:rsidP="003F2431">
            <w:pPr>
              <w:pStyle w:val="NoSpacing"/>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E420FA" w:rsidRPr="003F2431" w:rsidRDefault="00E420FA" w:rsidP="003F2431">
            <w:pPr>
              <w:pStyle w:val="NoSpacing"/>
              <w:rPr>
                <w:rFonts w:ascii="Arial" w:hAnsi="Arial" w:cs="Arial"/>
                <w:sz w:val="22"/>
                <w:szCs w:val="22"/>
              </w:rPr>
            </w:pPr>
          </w:p>
        </w:tc>
      </w:tr>
    </w:tbl>
    <w:p w:rsidR="00E420FA" w:rsidRPr="003F2431" w:rsidRDefault="00E420FA" w:rsidP="003F2431">
      <w:pPr>
        <w:pStyle w:val="NoSpacing"/>
        <w:rPr>
          <w:rFonts w:ascii="Arial" w:hAnsi="Arial" w:cs="Arial"/>
          <w:sz w:val="22"/>
          <w:szCs w:val="22"/>
        </w:rPr>
      </w:pPr>
    </w:p>
    <w:p w:rsidR="002C527A" w:rsidRPr="003F2431" w:rsidRDefault="002C527A" w:rsidP="003F2431">
      <w:pPr>
        <w:pStyle w:val="NoSpacing"/>
        <w:rPr>
          <w:rFonts w:ascii="Arial" w:hAnsi="Arial" w:cs="Arial"/>
          <w:sz w:val="22"/>
          <w:szCs w:val="22"/>
        </w:rPr>
      </w:pPr>
    </w:p>
    <w:p w:rsidR="008712C0" w:rsidRPr="003F2431" w:rsidRDefault="008712C0"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t>Educational Need</w:t>
      </w:r>
    </w:p>
    <w:p w:rsidR="00024C91" w:rsidRPr="003F2431" w:rsidRDefault="00024C91" w:rsidP="003F2431">
      <w:pPr>
        <w:pStyle w:val="NoSpacing"/>
        <w:rPr>
          <w:rFonts w:ascii="Arial" w:hAnsi="Arial" w:cs="Arial"/>
          <w:sz w:val="22"/>
          <w:szCs w:val="22"/>
        </w:rPr>
      </w:pPr>
    </w:p>
    <w:p w:rsidR="0031426F" w:rsidRPr="003F2431" w:rsidRDefault="0031426F" w:rsidP="003F2431">
      <w:pPr>
        <w:pStyle w:val="NoSpacing"/>
        <w:rPr>
          <w:rFonts w:ascii="Arial" w:hAnsi="Arial" w:cs="Arial"/>
          <w:i/>
          <w:sz w:val="22"/>
          <w:szCs w:val="22"/>
        </w:rPr>
      </w:pPr>
      <w:r w:rsidRPr="003F2431">
        <w:rPr>
          <w:rFonts w:ascii="Arial" w:hAnsi="Arial" w:cs="Arial"/>
          <w:sz w:val="22"/>
          <w:szCs w:val="22"/>
        </w:rPr>
        <w:t>Is the identified educational need of the target audience related to: (select all that apply)</w:t>
      </w:r>
      <w:r w:rsidR="006A0BA9" w:rsidRPr="003F2431">
        <w:rPr>
          <w:rFonts w:ascii="Arial" w:hAnsi="Arial" w:cs="Arial"/>
          <w:sz w:val="22"/>
          <w:szCs w:val="22"/>
        </w:rPr>
        <w:t xml:space="preserve"> </w:t>
      </w:r>
      <w:r w:rsidRPr="003F2431">
        <w:rPr>
          <w:rFonts w:ascii="Arial" w:hAnsi="Arial" w:cs="Arial"/>
          <w:i/>
          <w:sz w:val="22"/>
          <w:szCs w:val="22"/>
        </w:rPr>
        <w:t xml:space="preserve">ACCME </w:t>
      </w:r>
      <w:r w:rsidR="006A0BA9" w:rsidRPr="003F2431">
        <w:rPr>
          <w:rFonts w:ascii="Arial" w:hAnsi="Arial" w:cs="Arial"/>
          <w:i/>
          <w:sz w:val="22"/>
          <w:szCs w:val="22"/>
        </w:rPr>
        <w:t>C2, C</w:t>
      </w:r>
      <w:r w:rsidRPr="003F2431">
        <w:rPr>
          <w:rFonts w:ascii="Arial" w:hAnsi="Arial" w:cs="Arial"/>
          <w:i/>
          <w:sz w:val="22"/>
          <w:szCs w:val="22"/>
        </w:rPr>
        <w:t>3</w:t>
      </w:r>
      <w:r w:rsidR="00025527" w:rsidRPr="003F2431">
        <w:rPr>
          <w:rFonts w:ascii="Arial" w:hAnsi="Arial" w:cs="Arial"/>
          <w:i/>
          <w:sz w:val="22"/>
          <w:szCs w:val="22"/>
        </w:rPr>
        <w:t>; CPME Standard 3.0, 3.1, 9.5</w:t>
      </w:r>
    </w:p>
    <w:p w:rsidR="0031426F" w:rsidRPr="003F2431" w:rsidRDefault="0031426F" w:rsidP="003F2431">
      <w:pPr>
        <w:pStyle w:val="NoSpacing"/>
        <w:rPr>
          <w:rFonts w:ascii="Arial" w:hAnsi="Arial" w:cs="Arial"/>
          <w:sz w:val="22"/>
          <w:szCs w:val="22"/>
        </w:rPr>
      </w:pPr>
    </w:p>
    <w:p w:rsidR="0031426F"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148983819"/>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31426F" w:rsidRPr="003F2431">
        <w:rPr>
          <w:rFonts w:ascii="Arial" w:hAnsi="Arial" w:cs="Arial"/>
          <w:sz w:val="22"/>
          <w:szCs w:val="22"/>
        </w:rPr>
        <w:t>Knowledge (facts and information acquired by a person through experience or education)</w:t>
      </w:r>
    </w:p>
    <w:p w:rsidR="0031426F"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509492806"/>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31426F" w:rsidRPr="003F2431">
        <w:rPr>
          <w:rFonts w:ascii="Arial" w:hAnsi="Arial" w:cs="Arial"/>
          <w:sz w:val="22"/>
          <w:szCs w:val="22"/>
        </w:rPr>
        <w:t>Competence (having the ability to apply knowledge, skills, or judgment in practice if called upon to do so)</w:t>
      </w:r>
    </w:p>
    <w:p w:rsidR="0031426F"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454088906"/>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31426F" w:rsidRPr="003F2431">
        <w:rPr>
          <w:rFonts w:ascii="Arial" w:hAnsi="Arial" w:cs="Arial"/>
          <w:sz w:val="22"/>
          <w:szCs w:val="22"/>
        </w:rPr>
        <w:t xml:space="preserve">Performance (what the participant </w:t>
      </w:r>
      <w:proofErr w:type="gramStart"/>
      <w:r w:rsidR="0031426F" w:rsidRPr="003F2431">
        <w:rPr>
          <w:rFonts w:ascii="Arial" w:hAnsi="Arial" w:cs="Arial"/>
          <w:sz w:val="22"/>
          <w:szCs w:val="22"/>
        </w:rPr>
        <w:t>actually does</w:t>
      </w:r>
      <w:proofErr w:type="gramEnd"/>
      <w:r w:rsidR="0031426F" w:rsidRPr="003F2431">
        <w:rPr>
          <w:rFonts w:ascii="Arial" w:hAnsi="Arial" w:cs="Arial"/>
          <w:sz w:val="22"/>
          <w:szCs w:val="22"/>
        </w:rPr>
        <w:t xml:space="preserve"> in practice)</w:t>
      </w:r>
    </w:p>
    <w:p w:rsidR="0031426F"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909121773"/>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31426F" w:rsidRPr="003F2431">
        <w:rPr>
          <w:rFonts w:ascii="Arial" w:hAnsi="Arial" w:cs="Arial"/>
          <w:sz w:val="22"/>
          <w:szCs w:val="22"/>
        </w:rPr>
        <w:t>Patient outcomes (actual outcomes in individual pati</w:t>
      </w:r>
      <w:r w:rsidR="00374EFC" w:rsidRPr="003F2431">
        <w:rPr>
          <w:rFonts w:ascii="Arial" w:hAnsi="Arial" w:cs="Arial"/>
          <w:sz w:val="22"/>
          <w:szCs w:val="22"/>
        </w:rPr>
        <w:t>ents and/or patient populations</w:t>
      </w:r>
      <w:r w:rsidR="0031426F" w:rsidRPr="003F2431">
        <w:rPr>
          <w:rFonts w:ascii="Arial" w:hAnsi="Arial" w:cs="Arial"/>
          <w:sz w:val="22"/>
          <w:szCs w:val="22"/>
        </w:rPr>
        <w:t>)</w:t>
      </w:r>
    </w:p>
    <w:p w:rsidR="0031426F" w:rsidRPr="003F2431" w:rsidRDefault="00796934" w:rsidP="003F2431">
      <w:pPr>
        <w:pStyle w:val="NoSpacing"/>
        <w:spacing w:line="276" w:lineRule="auto"/>
        <w:rPr>
          <w:rFonts w:ascii="Arial" w:hAnsi="Arial" w:cs="Arial"/>
          <w:bCs/>
          <w:sz w:val="22"/>
          <w:szCs w:val="22"/>
        </w:rPr>
      </w:pPr>
      <w:sdt>
        <w:sdtPr>
          <w:rPr>
            <w:rFonts w:ascii="Arial" w:hAnsi="Arial" w:cs="Arial"/>
            <w:sz w:val="22"/>
            <w:szCs w:val="22"/>
          </w:rPr>
          <w:id w:val="2029991629"/>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r w:rsidR="009C2F3E" w:rsidRPr="003F2431">
        <w:rPr>
          <w:rFonts w:ascii="Arial" w:hAnsi="Arial" w:cs="Arial"/>
          <w:sz w:val="22"/>
          <w:szCs w:val="22"/>
        </w:rPr>
        <w:t xml:space="preserve"> </w:t>
      </w:r>
      <w:r w:rsidR="009C2F3E">
        <w:rPr>
          <w:rFonts w:ascii="Arial" w:hAnsi="Arial" w:cs="Arial"/>
          <w:sz w:val="22"/>
          <w:szCs w:val="22"/>
        </w:rPr>
        <w:t>C</w:t>
      </w:r>
      <w:r w:rsidR="0031426F" w:rsidRPr="003F2431">
        <w:rPr>
          <w:rFonts w:ascii="Arial" w:hAnsi="Arial" w:cs="Arial"/>
          <w:sz w:val="22"/>
          <w:szCs w:val="22"/>
        </w:rPr>
        <w:t xml:space="preserve">ommunity (change in population health status) </w:t>
      </w:r>
    </w:p>
    <w:p w:rsidR="001D5A36" w:rsidRPr="003F2431" w:rsidRDefault="001D5A36"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lastRenderedPageBreak/>
        <w:t>Barriers</w:t>
      </w:r>
    </w:p>
    <w:p w:rsidR="001D5A36" w:rsidRPr="003F2431" w:rsidRDefault="001D5A36" w:rsidP="003F2431">
      <w:pPr>
        <w:pStyle w:val="NoSpacing"/>
        <w:rPr>
          <w:rFonts w:ascii="Arial" w:hAnsi="Arial" w:cs="Arial"/>
          <w:sz w:val="22"/>
          <w:szCs w:val="22"/>
        </w:rPr>
      </w:pPr>
    </w:p>
    <w:p w:rsidR="00F13DCE" w:rsidRPr="003F2431" w:rsidRDefault="0058625B" w:rsidP="003F2431">
      <w:pPr>
        <w:pStyle w:val="NoSpacing"/>
        <w:rPr>
          <w:rFonts w:ascii="Arial" w:hAnsi="Arial" w:cs="Arial"/>
          <w:sz w:val="22"/>
          <w:szCs w:val="22"/>
        </w:rPr>
      </w:pPr>
      <w:r w:rsidRPr="003F2431">
        <w:rPr>
          <w:rFonts w:ascii="Arial" w:hAnsi="Arial" w:cs="Arial"/>
          <w:bCs/>
          <w:sz w:val="22"/>
          <w:szCs w:val="22"/>
        </w:rPr>
        <w:t xml:space="preserve">What factors outside of the provider’s control have been identified that would have an effect a change in patient </w:t>
      </w:r>
      <w:r w:rsidRPr="003F2431">
        <w:rPr>
          <w:rFonts w:ascii="Arial" w:hAnsi="Arial" w:cs="Arial"/>
          <w:sz w:val="22"/>
          <w:szCs w:val="22"/>
        </w:rPr>
        <w:t xml:space="preserve">outcomes. </w:t>
      </w:r>
      <w:r w:rsidR="00F13DCE" w:rsidRPr="003F2431">
        <w:rPr>
          <w:rFonts w:ascii="Arial" w:hAnsi="Arial" w:cs="Arial"/>
          <w:sz w:val="22"/>
          <w:szCs w:val="22"/>
        </w:rPr>
        <w:t xml:space="preserve">Include examples of identified factors outside of your organization’s control that will have </w:t>
      </w:r>
      <w:r w:rsidR="006A0BA9" w:rsidRPr="003F2431">
        <w:rPr>
          <w:rFonts w:ascii="Arial" w:hAnsi="Arial" w:cs="Arial"/>
          <w:sz w:val="22"/>
          <w:szCs w:val="22"/>
        </w:rPr>
        <w:t xml:space="preserve">an impact on patient outcomes. </w:t>
      </w:r>
      <w:r w:rsidR="006A0BA9" w:rsidRPr="003F2431">
        <w:rPr>
          <w:rFonts w:ascii="Arial" w:hAnsi="Arial" w:cs="Arial"/>
          <w:i/>
          <w:sz w:val="22"/>
          <w:szCs w:val="22"/>
        </w:rPr>
        <w:t>ACCME C18</w:t>
      </w:r>
    </w:p>
    <w:p w:rsidR="001D5A36" w:rsidRPr="003F2431" w:rsidRDefault="001D5A36" w:rsidP="003F2431">
      <w:pPr>
        <w:pStyle w:val="NoSpacing"/>
        <w:rPr>
          <w:rFonts w:ascii="Arial" w:hAnsi="Arial" w:cs="Arial"/>
          <w:sz w:val="22"/>
          <w:szCs w:val="22"/>
        </w:rPr>
      </w:pPr>
    </w:p>
    <w:tbl>
      <w:tblPr>
        <w:tblStyle w:val="TableGrid"/>
        <w:tblW w:w="10800" w:type="dxa"/>
        <w:jc w:val="center"/>
        <w:tblLook w:val="04A0" w:firstRow="1" w:lastRow="0" w:firstColumn="1" w:lastColumn="0" w:noHBand="0" w:noVBand="1"/>
      </w:tblPr>
      <w:tblGrid>
        <w:gridCol w:w="10800"/>
      </w:tblGrid>
      <w:tr w:rsidR="001D5A36" w:rsidRPr="003F2431" w:rsidTr="00A1191D">
        <w:trPr>
          <w:jc w:val="center"/>
        </w:trPr>
        <w:tc>
          <w:tcPr>
            <w:tcW w:w="11016" w:type="dxa"/>
          </w:tcPr>
          <w:p w:rsidR="001D5A36" w:rsidRPr="003F2431" w:rsidRDefault="001D5A36" w:rsidP="003F2431">
            <w:pPr>
              <w:pStyle w:val="NoSpacing"/>
              <w:rPr>
                <w:rFonts w:ascii="Arial" w:hAnsi="Arial" w:cs="Arial"/>
                <w:sz w:val="22"/>
                <w:szCs w:val="22"/>
              </w:rPr>
            </w:pPr>
          </w:p>
          <w:p w:rsidR="001D5A36" w:rsidRPr="003F2431" w:rsidRDefault="001D5A36" w:rsidP="003F2431">
            <w:pPr>
              <w:pStyle w:val="NoSpacing"/>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1D5A36" w:rsidRPr="003F2431" w:rsidRDefault="001D5A36" w:rsidP="003F2431">
            <w:pPr>
              <w:pStyle w:val="NoSpacing"/>
              <w:rPr>
                <w:rFonts w:ascii="Arial" w:hAnsi="Arial" w:cs="Arial"/>
                <w:sz w:val="22"/>
                <w:szCs w:val="22"/>
              </w:rPr>
            </w:pPr>
          </w:p>
        </w:tc>
      </w:tr>
    </w:tbl>
    <w:p w:rsidR="005F0177" w:rsidRPr="003F2431" w:rsidRDefault="005F0177" w:rsidP="003F2431">
      <w:pPr>
        <w:pStyle w:val="NoSpacing"/>
        <w:rPr>
          <w:rFonts w:ascii="Arial" w:hAnsi="Arial" w:cs="Arial"/>
          <w:bCs/>
          <w:sz w:val="22"/>
          <w:szCs w:val="22"/>
        </w:rPr>
      </w:pPr>
    </w:p>
    <w:p w:rsidR="00F13DCE" w:rsidRPr="003F2431" w:rsidRDefault="006A0BA9" w:rsidP="003F2431">
      <w:pPr>
        <w:pStyle w:val="NoSpacing"/>
        <w:rPr>
          <w:rFonts w:ascii="Arial" w:hAnsi="Arial" w:cs="Arial"/>
          <w:bCs/>
          <w:i/>
          <w:sz w:val="22"/>
          <w:szCs w:val="22"/>
        </w:rPr>
      </w:pPr>
      <w:r w:rsidRPr="003F2431">
        <w:rPr>
          <w:rFonts w:ascii="Arial" w:hAnsi="Arial" w:cs="Arial"/>
          <w:bCs/>
          <w:sz w:val="22"/>
          <w:szCs w:val="22"/>
        </w:rPr>
        <w:t xml:space="preserve">What potential or real barriers are physicians faced with if this gap is to be addressed? Describe the educational strategies that have or are being implemented to remove, overcome or address these barriers to change? </w:t>
      </w:r>
      <w:r w:rsidRPr="003F2431">
        <w:rPr>
          <w:rFonts w:ascii="Arial" w:hAnsi="Arial" w:cs="Arial"/>
          <w:i/>
          <w:sz w:val="22"/>
          <w:szCs w:val="22"/>
        </w:rPr>
        <w:t>ACCME C19</w:t>
      </w:r>
    </w:p>
    <w:p w:rsidR="00F13DCE" w:rsidRPr="003F2431" w:rsidRDefault="00F13DCE" w:rsidP="003F2431">
      <w:pPr>
        <w:pStyle w:val="NoSpacing"/>
        <w:rPr>
          <w:rFonts w:ascii="Arial" w:hAnsi="Arial" w:cs="Arial"/>
          <w:sz w:val="22"/>
          <w:szCs w:val="22"/>
        </w:rPr>
      </w:pPr>
    </w:p>
    <w:tbl>
      <w:tblPr>
        <w:tblStyle w:val="TableGrid"/>
        <w:tblW w:w="10800" w:type="dxa"/>
        <w:jc w:val="center"/>
        <w:tblLook w:val="04A0" w:firstRow="1" w:lastRow="0" w:firstColumn="1" w:lastColumn="0" w:noHBand="0" w:noVBand="1"/>
      </w:tblPr>
      <w:tblGrid>
        <w:gridCol w:w="10800"/>
      </w:tblGrid>
      <w:tr w:rsidR="00F13DCE" w:rsidRPr="003F2431" w:rsidTr="007D7E81">
        <w:trPr>
          <w:jc w:val="center"/>
        </w:trPr>
        <w:tc>
          <w:tcPr>
            <w:tcW w:w="11016" w:type="dxa"/>
          </w:tcPr>
          <w:p w:rsidR="00F13DCE" w:rsidRPr="003F2431" w:rsidRDefault="00F13DCE" w:rsidP="003F2431">
            <w:pPr>
              <w:pStyle w:val="NoSpacing"/>
              <w:rPr>
                <w:rFonts w:ascii="Arial" w:hAnsi="Arial" w:cs="Arial"/>
                <w:sz w:val="22"/>
                <w:szCs w:val="22"/>
              </w:rPr>
            </w:pPr>
          </w:p>
          <w:p w:rsidR="00F13DCE" w:rsidRPr="003F2431" w:rsidRDefault="00F13DCE" w:rsidP="003F2431">
            <w:pPr>
              <w:pStyle w:val="NoSpacing"/>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F13DCE" w:rsidRPr="003F2431" w:rsidRDefault="00F13DCE" w:rsidP="003F2431">
            <w:pPr>
              <w:pStyle w:val="NoSpacing"/>
              <w:rPr>
                <w:rFonts w:ascii="Arial" w:hAnsi="Arial" w:cs="Arial"/>
                <w:sz w:val="22"/>
                <w:szCs w:val="22"/>
              </w:rPr>
            </w:pPr>
          </w:p>
        </w:tc>
      </w:tr>
    </w:tbl>
    <w:p w:rsidR="00F13DCE" w:rsidRPr="003F2431" w:rsidRDefault="00F13DCE" w:rsidP="003F2431">
      <w:pPr>
        <w:pStyle w:val="NoSpacing"/>
        <w:rPr>
          <w:rFonts w:ascii="Arial" w:hAnsi="Arial" w:cs="Arial"/>
          <w:bCs/>
          <w:sz w:val="22"/>
          <w:szCs w:val="22"/>
        </w:rPr>
      </w:pPr>
    </w:p>
    <w:p w:rsidR="001D5A36" w:rsidRPr="003F2431" w:rsidRDefault="001D5A36" w:rsidP="003F2431">
      <w:pPr>
        <w:pStyle w:val="NoSpacing"/>
        <w:rPr>
          <w:rFonts w:ascii="Arial" w:hAnsi="Arial" w:cs="Arial"/>
          <w:bCs/>
          <w:sz w:val="22"/>
          <w:szCs w:val="22"/>
        </w:rPr>
      </w:pPr>
    </w:p>
    <w:p w:rsidR="001D5A36" w:rsidRPr="003F2431" w:rsidRDefault="006A0BA9"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t>Collaboration with Stakeholders</w:t>
      </w:r>
    </w:p>
    <w:p w:rsidR="001D5A36" w:rsidRPr="003F2431" w:rsidRDefault="001D5A36" w:rsidP="003F2431">
      <w:pPr>
        <w:pStyle w:val="NoSpacing"/>
        <w:rPr>
          <w:rFonts w:ascii="Arial" w:hAnsi="Arial" w:cs="Arial"/>
          <w:sz w:val="22"/>
          <w:szCs w:val="22"/>
        </w:rPr>
      </w:pPr>
    </w:p>
    <w:p w:rsidR="001D5A36" w:rsidRDefault="00836FC8" w:rsidP="003F2431">
      <w:pPr>
        <w:pStyle w:val="NoSpacing"/>
        <w:rPr>
          <w:rFonts w:ascii="Arial" w:hAnsi="Arial" w:cs="Arial"/>
          <w:i/>
          <w:sz w:val="22"/>
          <w:szCs w:val="22"/>
        </w:rPr>
      </w:pPr>
      <w:r w:rsidRPr="003F2431">
        <w:rPr>
          <w:rFonts w:ascii="Arial" w:hAnsi="Arial" w:cs="Arial"/>
          <w:sz w:val="22"/>
          <w:szCs w:val="22"/>
        </w:rPr>
        <w:t>If your organization is engaged in collaborative or cooperative relationships with other stakeholders,</w:t>
      </w:r>
      <w:r w:rsidR="006A0BA9" w:rsidRPr="003F2431">
        <w:rPr>
          <w:rFonts w:ascii="Arial" w:hAnsi="Arial" w:cs="Arial"/>
          <w:sz w:val="22"/>
          <w:szCs w:val="22"/>
        </w:rPr>
        <w:t xml:space="preserve"> describe these relationships. </w:t>
      </w:r>
      <w:r w:rsidR="006A0BA9" w:rsidRPr="003F2431">
        <w:rPr>
          <w:rFonts w:ascii="Arial" w:hAnsi="Arial" w:cs="Arial"/>
          <w:i/>
          <w:sz w:val="22"/>
          <w:szCs w:val="22"/>
        </w:rPr>
        <w:t xml:space="preserve">ACCME </w:t>
      </w:r>
      <w:r w:rsidRPr="003F2431">
        <w:rPr>
          <w:rFonts w:ascii="Arial" w:hAnsi="Arial" w:cs="Arial"/>
          <w:i/>
          <w:sz w:val="22"/>
          <w:szCs w:val="22"/>
        </w:rPr>
        <w:t>C</w:t>
      </w:r>
      <w:r w:rsidR="006A0BA9" w:rsidRPr="003F2431">
        <w:rPr>
          <w:rFonts w:ascii="Arial" w:hAnsi="Arial" w:cs="Arial"/>
          <w:i/>
          <w:sz w:val="22"/>
          <w:szCs w:val="22"/>
        </w:rPr>
        <w:t>20</w:t>
      </w:r>
      <w:r w:rsidR="000E784D" w:rsidRPr="003F2431">
        <w:rPr>
          <w:rFonts w:ascii="Arial" w:hAnsi="Arial" w:cs="Arial"/>
          <w:i/>
          <w:sz w:val="22"/>
          <w:szCs w:val="22"/>
        </w:rPr>
        <w:t>; CPME 1.6</w:t>
      </w:r>
    </w:p>
    <w:p w:rsidR="00DE5973" w:rsidRDefault="00DE5973" w:rsidP="003F2431">
      <w:pPr>
        <w:pStyle w:val="NoSpacing"/>
        <w:rPr>
          <w:rFonts w:ascii="Arial" w:hAnsi="Arial" w:cs="Arial"/>
          <w:sz w:val="22"/>
          <w:szCs w:val="22"/>
        </w:rPr>
      </w:pPr>
    </w:p>
    <w:p w:rsidR="00DE5973" w:rsidRPr="003F2431" w:rsidRDefault="00796934" w:rsidP="003F2431">
      <w:pPr>
        <w:pStyle w:val="NoSpacing"/>
        <w:rPr>
          <w:rFonts w:ascii="Arial" w:hAnsi="Arial" w:cs="Arial"/>
          <w:sz w:val="22"/>
          <w:szCs w:val="22"/>
        </w:rPr>
      </w:pPr>
      <w:sdt>
        <w:sdtPr>
          <w:rPr>
            <w:rFonts w:ascii="Arial" w:hAnsi="Arial" w:cs="Arial"/>
            <w:sz w:val="22"/>
            <w:szCs w:val="22"/>
          </w:rPr>
          <w:id w:val="5161213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DE5973" w:rsidRPr="003F2431">
        <w:rPr>
          <w:rFonts w:ascii="Arial" w:hAnsi="Arial" w:cs="Arial"/>
          <w:sz w:val="22"/>
          <w:szCs w:val="22"/>
        </w:rPr>
        <w:t xml:space="preserve"> </w:t>
      </w:r>
      <w:r w:rsidR="00DE5973">
        <w:rPr>
          <w:rFonts w:ascii="Arial" w:hAnsi="Arial" w:cs="Arial"/>
          <w:sz w:val="22"/>
          <w:szCs w:val="22"/>
        </w:rPr>
        <w:t>N/A</w:t>
      </w:r>
    </w:p>
    <w:p w:rsidR="00836FC8" w:rsidRPr="003F2431" w:rsidRDefault="00836FC8" w:rsidP="003F2431">
      <w:pPr>
        <w:pStyle w:val="NoSpacing"/>
        <w:rPr>
          <w:rFonts w:ascii="Arial" w:hAnsi="Arial" w:cs="Arial"/>
          <w:sz w:val="22"/>
          <w:szCs w:val="22"/>
        </w:rPr>
      </w:pPr>
    </w:p>
    <w:tbl>
      <w:tblPr>
        <w:tblStyle w:val="TableGrid"/>
        <w:tblW w:w="10800" w:type="dxa"/>
        <w:jc w:val="center"/>
        <w:tblLook w:val="04A0" w:firstRow="1" w:lastRow="0" w:firstColumn="1" w:lastColumn="0" w:noHBand="0" w:noVBand="1"/>
      </w:tblPr>
      <w:tblGrid>
        <w:gridCol w:w="10800"/>
      </w:tblGrid>
      <w:tr w:rsidR="001D5A36" w:rsidRPr="003F2431" w:rsidTr="00A1191D">
        <w:trPr>
          <w:jc w:val="center"/>
        </w:trPr>
        <w:tc>
          <w:tcPr>
            <w:tcW w:w="11016" w:type="dxa"/>
          </w:tcPr>
          <w:p w:rsidR="00836FC8" w:rsidRPr="003F2431" w:rsidRDefault="00836FC8" w:rsidP="003F2431">
            <w:pPr>
              <w:pStyle w:val="NoSpacing"/>
              <w:rPr>
                <w:rFonts w:ascii="Arial" w:hAnsi="Arial" w:cs="Arial"/>
                <w:sz w:val="22"/>
                <w:szCs w:val="22"/>
              </w:rPr>
            </w:pPr>
          </w:p>
          <w:p w:rsidR="00836FC8" w:rsidRPr="003F2431" w:rsidRDefault="00836FC8" w:rsidP="003F2431">
            <w:pPr>
              <w:pStyle w:val="NoSpacing"/>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1D5A36" w:rsidRPr="003F2431" w:rsidRDefault="001D5A36" w:rsidP="003F2431">
            <w:pPr>
              <w:pStyle w:val="NoSpacing"/>
              <w:rPr>
                <w:rFonts w:ascii="Arial" w:hAnsi="Arial" w:cs="Arial"/>
                <w:sz w:val="22"/>
                <w:szCs w:val="22"/>
              </w:rPr>
            </w:pPr>
          </w:p>
        </w:tc>
      </w:tr>
    </w:tbl>
    <w:p w:rsidR="001D5A36" w:rsidRPr="003F2431" w:rsidRDefault="001D5A36" w:rsidP="003F2431">
      <w:pPr>
        <w:pStyle w:val="NoSpacing"/>
        <w:rPr>
          <w:rFonts w:ascii="Arial" w:hAnsi="Arial" w:cs="Arial"/>
          <w:bCs/>
          <w:sz w:val="22"/>
          <w:szCs w:val="22"/>
        </w:rPr>
      </w:pPr>
    </w:p>
    <w:p w:rsidR="001D5A36" w:rsidRPr="003F2431" w:rsidRDefault="001D5A36" w:rsidP="003F2431">
      <w:pPr>
        <w:pStyle w:val="NoSpacing"/>
        <w:rPr>
          <w:rFonts w:ascii="Arial" w:hAnsi="Arial" w:cs="Arial"/>
          <w:bCs/>
          <w:sz w:val="22"/>
          <w:szCs w:val="22"/>
        </w:rPr>
      </w:pPr>
    </w:p>
    <w:p w:rsidR="008712C0" w:rsidRPr="003F2431" w:rsidRDefault="008712C0"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t>Sources of Professional Practice G</w:t>
      </w:r>
      <w:r w:rsidR="0085590E" w:rsidRPr="003F2431">
        <w:rPr>
          <w:rFonts w:ascii="Arial" w:hAnsi="Arial" w:cs="Arial"/>
          <w:b/>
          <w:sz w:val="22"/>
          <w:szCs w:val="22"/>
        </w:rPr>
        <w:t>aps</w:t>
      </w:r>
    </w:p>
    <w:p w:rsidR="008712C0" w:rsidRPr="003F2431" w:rsidRDefault="008712C0" w:rsidP="003F2431">
      <w:pPr>
        <w:pStyle w:val="NoSpacing"/>
        <w:rPr>
          <w:rFonts w:ascii="Arial" w:hAnsi="Arial" w:cs="Arial"/>
          <w:sz w:val="22"/>
          <w:szCs w:val="22"/>
        </w:rPr>
      </w:pPr>
    </w:p>
    <w:p w:rsidR="002147BB" w:rsidRPr="003F2431" w:rsidRDefault="001C7032" w:rsidP="003F2431">
      <w:pPr>
        <w:pStyle w:val="NoSpacing"/>
        <w:rPr>
          <w:rFonts w:ascii="Arial" w:hAnsi="Arial" w:cs="Arial"/>
          <w:i/>
          <w:sz w:val="22"/>
          <w:szCs w:val="22"/>
        </w:rPr>
      </w:pPr>
      <w:r w:rsidRPr="003F2431">
        <w:rPr>
          <w:rFonts w:ascii="Arial" w:hAnsi="Arial" w:cs="Arial"/>
          <w:sz w:val="22"/>
          <w:szCs w:val="22"/>
        </w:rPr>
        <w:t xml:space="preserve">Check the procedures you will use to identify the </w:t>
      </w:r>
      <w:r w:rsidR="00A257B7" w:rsidRPr="003F2431">
        <w:rPr>
          <w:rFonts w:ascii="Arial" w:hAnsi="Arial" w:cs="Arial"/>
          <w:sz w:val="22"/>
          <w:szCs w:val="22"/>
        </w:rPr>
        <w:t>C</w:t>
      </w:r>
      <w:r w:rsidR="00E1423B" w:rsidRPr="003F2431">
        <w:rPr>
          <w:rFonts w:ascii="Arial" w:hAnsi="Arial" w:cs="Arial"/>
          <w:sz w:val="22"/>
          <w:szCs w:val="22"/>
        </w:rPr>
        <w:t>M</w:t>
      </w:r>
      <w:r w:rsidR="00A257B7" w:rsidRPr="003F2431">
        <w:rPr>
          <w:rFonts w:ascii="Arial" w:hAnsi="Arial" w:cs="Arial"/>
          <w:sz w:val="22"/>
          <w:szCs w:val="22"/>
        </w:rPr>
        <w:t>E</w:t>
      </w:r>
      <w:r w:rsidRPr="003F2431">
        <w:rPr>
          <w:rFonts w:ascii="Arial" w:hAnsi="Arial" w:cs="Arial"/>
          <w:sz w:val="22"/>
          <w:szCs w:val="22"/>
        </w:rPr>
        <w:t xml:space="preserve"> needs of the intended target audience. </w:t>
      </w:r>
      <w:r w:rsidR="00E1791B" w:rsidRPr="003F2431">
        <w:rPr>
          <w:rFonts w:ascii="Arial" w:hAnsi="Arial" w:cs="Arial"/>
          <w:sz w:val="22"/>
          <w:szCs w:val="22"/>
          <w:u w:val="single"/>
        </w:rPr>
        <w:t>AOA credit is requested,</w:t>
      </w:r>
      <w:r w:rsidR="00DE1AB9" w:rsidRPr="003F2431">
        <w:rPr>
          <w:rFonts w:ascii="Arial" w:hAnsi="Arial" w:cs="Arial"/>
          <w:sz w:val="22"/>
          <w:szCs w:val="22"/>
          <w:u w:val="single"/>
        </w:rPr>
        <w:t xml:space="preserve"> </w:t>
      </w:r>
      <w:r w:rsidR="00E1791B" w:rsidRPr="003F2431">
        <w:rPr>
          <w:rFonts w:ascii="Arial" w:hAnsi="Arial" w:cs="Arial"/>
          <w:sz w:val="22"/>
          <w:szCs w:val="22"/>
          <w:u w:val="single"/>
        </w:rPr>
        <w:t>f</w:t>
      </w:r>
      <w:r w:rsidR="00DE1AB9" w:rsidRPr="003F2431">
        <w:rPr>
          <w:rFonts w:ascii="Arial" w:hAnsi="Arial" w:cs="Arial"/>
          <w:sz w:val="22"/>
          <w:szCs w:val="22"/>
          <w:u w:val="single"/>
        </w:rPr>
        <w:t>or a multi topic activity, each presentation must have an evidence based needs assessment source.</w:t>
      </w:r>
      <w:r w:rsidR="00DE1AB9" w:rsidRPr="003F2431">
        <w:rPr>
          <w:rFonts w:ascii="Arial" w:hAnsi="Arial" w:cs="Arial"/>
          <w:i/>
          <w:sz w:val="22"/>
          <w:szCs w:val="22"/>
        </w:rPr>
        <w:t xml:space="preserve"> </w:t>
      </w:r>
      <w:r w:rsidR="001A682E" w:rsidRPr="003F2431">
        <w:rPr>
          <w:rFonts w:ascii="Arial" w:hAnsi="Arial" w:cs="Arial"/>
          <w:i/>
          <w:sz w:val="22"/>
          <w:szCs w:val="22"/>
        </w:rPr>
        <w:t>AOA S</w:t>
      </w:r>
      <w:r w:rsidR="000E784D" w:rsidRPr="003F2431">
        <w:rPr>
          <w:rFonts w:ascii="Arial" w:hAnsi="Arial" w:cs="Arial"/>
          <w:i/>
          <w:sz w:val="22"/>
          <w:szCs w:val="22"/>
        </w:rPr>
        <w:t>tandards 2.1.2, 2.1.3, 2.2.3.1;</w:t>
      </w:r>
      <w:r w:rsidR="007E123F" w:rsidRPr="003F2431">
        <w:rPr>
          <w:rFonts w:ascii="Arial" w:hAnsi="Arial" w:cs="Arial"/>
          <w:i/>
          <w:sz w:val="22"/>
          <w:szCs w:val="22"/>
        </w:rPr>
        <w:t xml:space="preserve"> </w:t>
      </w:r>
      <w:r w:rsidR="0058625B" w:rsidRPr="003F2431">
        <w:rPr>
          <w:rFonts w:ascii="Arial" w:hAnsi="Arial" w:cs="Arial"/>
          <w:i/>
          <w:sz w:val="22"/>
          <w:szCs w:val="22"/>
        </w:rPr>
        <w:t xml:space="preserve">ACCME </w:t>
      </w:r>
      <w:r w:rsidR="006A0BA9" w:rsidRPr="003F2431">
        <w:rPr>
          <w:rFonts w:ascii="Arial" w:hAnsi="Arial" w:cs="Arial"/>
          <w:i/>
          <w:sz w:val="22"/>
          <w:szCs w:val="22"/>
        </w:rPr>
        <w:t>C2, C</w:t>
      </w:r>
      <w:r w:rsidR="000E784D" w:rsidRPr="003F2431">
        <w:rPr>
          <w:rFonts w:ascii="Arial" w:hAnsi="Arial" w:cs="Arial"/>
          <w:i/>
          <w:sz w:val="22"/>
          <w:szCs w:val="22"/>
        </w:rPr>
        <w:t>21; CPME 2.1</w:t>
      </w:r>
    </w:p>
    <w:p w:rsidR="009258C6" w:rsidRPr="003F2431" w:rsidRDefault="009258C6" w:rsidP="003F2431">
      <w:pPr>
        <w:pStyle w:val="NoSpacing"/>
        <w:rPr>
          <w:rFonts w:ascii="Arial" w:hAnsi="Arial" w:cs="Arial"/>
          <w:sz w:val="22"/>
          <w:szCs w:val="22"/>
        </w:rPr>
      </w:pPr>
    </w:p>
    <w:tbl>
      <w:tblPr>
        <w:tblW w:w="10800" w:type="dxa"/>
        <w:jc w:val="center"/>
        <w:tblLook w:val="0000" w:firstRow="0" w:lastRow="0" w:firstColumn="0" w:lastColumn="0" w:noHBand="0" w:noVBand="0"/>
      </w:tblPr>
      <w:tblGrid>
        <w:gridCol w:w="827"/>
        <w:gridCol w:w="9973"/>
      </w:tblGrid>
      <w:tr w:rsidR="009258C6"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258C6" w:rsidRPr="003F2431" w:rsidRDefault="00796934" w:rsidP="003F2431">
            <w:pPr>
              <w:pStyle w:val="NoSpacing"/>
              <w:jc w:val="center"/>
              <w:rPr>
                <w:rFonts w:ascii="Arial" w:hAnsi="Arial" w:cs="Arial"/>
                <w:sz w:val="22"/>
                <w:szCs w:val="22"/>
              </w:rPr>
            </w:pPr>
            <w:sdt>
              <w:sdtPr>
                <w:rPr>
                  <w:rFonts w:ascii="Arial" w:hAnsi="Arial" w:cs="Arial"/>
                  <w:sz w:val="22"/>
                  <w:szCs w:val="22"/>
                </w:rPr>
                <w:id w:val="-1620216350"/>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258C6" w:rsidRPr="003F2431" w:rsidRDefault="009258C6" w:rsidP="003F2431">
            <w:pPr>
              <w:pStyle w:val="NoSpacing"/>
              <w:rPr>
                <w:rFonts w:ascii="Arial" w:hAnsi="Arial" w:cs="Arial"/>
                <w:sz w:val="22"/>
                <w:szCs w:val="22"/>
              </w:rPr>
            </w:pPr>
            <w:r w:rsidRPr="003F2431">
              <w:rPr>
                <w:rFonts w:ascii="Arial" w:hAnsi="Arial" w:cs="Arial"/>
                <w:sz w:val="22"/>
                <w:szCs w:val="22"/>
              </w:rPr>
              <w:t xml:space="preserve">OMT/OPP as part of the profession.  No additional documentation necessary. </w:t>
            </w:r>
          </w:p>
        </w:tc>
      </w:tr>
      <w:tr w:rsidR="009258C6"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258C6" w:rsidRPr="003F2431" w:rsidRDefault="00796934" w:rsidP="003F2431">
            <w:pPr>
              <w:pStyle w:val="NoSpacing"/>
              <w:jc w:val="center"/>
              <w:rPr>
                <w:rFonts w:ascii="Arial" w:hAnsi="Arial" w:cs="Arial"/>
                <w:sz w:val="22"/>
                <w:szCs w:val="22"/>
              </w:rPr>
            </w:pPr>
            <w:sdt>
              <w:sdtPr>
                <w:rPr>
                  <w:rFonts w:ascii="Arial" w:hAnsi="Arial" w:cs="Arial"/>
                  <w:sz w:val="22"/>
                  <w:szCs w:val="22"/>
                </w:rPr>
                <w:id w:val="-1110038522"/>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258C6" w:rsidRPr="003F2431" w:rsidRDefault="009258C6" w:rsidP="003F2431">
            <w:pPr>
              <w:pStyle w:val="NoSpacing"/>
              <w:rPr>
                <w:rFonts w:ascii="Arial" w:hAnsi="Arial" w:cs="Arial"/>
                <w:sz w:val="22"/>
                <w:szCs w:val="22"/>
              </w:rPr>
            </w:pPr>
            <w:r w:rsidRPr="003F2431">
              <w:rPr>
                <w:rFonts w:ascii="Arial" w:hAnsi="Arial" w:cs="Arial"/>
                <w:sz w:val="22"/>
                <w:szCs w:val="22"/>
              </w:rPr>
              <w:t xml:space="preserve">Core competencies that are non-clinical (professionals, communications, </w:t>
            </w:r>
            <w:proofErr w:type="gramStart"/>
            <w:r w:rsidRPr="003F2431">
              <w:rPr>
                <w:rFonts w:ascii="Arial" w:hAnsi="Arial" w:cs="Arial"/>
                <w:sz w:val="22"/>
                <w:szCs w:val="22"/>
              </w:rPr>
              <w:t>system based</w:t>
            </w:r>
            <w:proofErr w:type="gramEnd"/>
            <w:r w:rsidRPr="003F2431">
              <w:rPr>
                <w:rFonts w:ascii="Arial" w:hAnsi="Arial" w:cs="Arial"/>
                <w:sz w:val="22"/>
                <w:szCs w:val="22"/>
              </w:rPr>
              <w:t xml:space="preserve"> practice, etc.)</w:t>
            </w:r>
          </w:p>
        </w:tc>
      </w:tr>
      <w:tr w:rsidR="009258C6"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258C6" w:rsidRPr="003F2431" w:rsidRDefault="00796934" w:rsidP="003F2431">
            <w:pPr>
              <w:pStyle w:val="NoSpacing"/>
              <w:jc w:val="center"/>
              <w:rPr>
                <w:rFonts w:ascii="Arial" w:hAnsi="Arial" w:cs="Arial"/>
                <w:sz w:val="22"/>
                <w:szCs w:val="22"/>
              </w:rPr>
            </w:pPr>
            <w:sdt>
              <w:sdtPr>
                <w:rPr>
                  <w:rFonts w:ascii="Arial" w:hAnsi="Arial" w:cs="Arial"/>
                  <w:sz w:val="22"/>
                  <w:szCs w:val="22"/>
                </w:rPr>
                <w:id w:val="-1094857444"/>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258C6" w:rsidRPr="003F2431" w:rsidRDefault="009258C6" w:rsidP="003F2431">
            <w:pPr>
              <w:pStyle w:val="NoSpacing"/>
              <w:rPr>
                <w:rFonts w:ascii="Arial" w:hAnsi="Arial" w:cs="Arial"/>
                <w:sz w:val="22"/>
                <w:szCs w:val="22"/>
              </w:rPr>
            </w:pPr>
            <w:r w:rsidRPr="003F2431">
              <w:rPr>
                <w:rFonts w:ascii="Arial" w:hAnsi="Arial" w:cs="Arial"/>
                <w:sz w:val="22"/>
                <w:szCs w:val="22"/>
              </w:rPr>
              <w:t>Faculty development programs. No additional documentation necessary.</w:t>
            </w:r>
          </w:p>
        </w:tc>
      </w:tr>
      <w:tr w:rsidR="009258C6"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258C6" w:rsidRPr="003F2431" w:rsidRDefault="00796934" w:rsidP="003F2431">
            <w:pPr>
              <w:pStyle w:val="NoSpacing"/>
              <w:jc w:val="center"/>
              <w:rPr>
                <w:rFonts w:ascii="Arial" w:hAnsi="Arial" w:cs="Arial"/>
                <w:sz w:val="22"/>
                <w:szCs w:val="22"/>
              </w:rPr>
            </w:pPr>
            <w:sdt>
              <w:sdtPr>
                <w:rPr>
                  <w:rFonts w:ascii="Arial" w:hAnsi="Arial" w:cs="Arial"/>
                  <w:sz w:val="22"/>
                  <w:szCs w:val="22"/>
                </w:rPr>
                <w:id w:val="452604622"/>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258C6" w:rsidRPr="003F2431" w:rsidRDefault="009258C6" w:rsidP="003F2431">
            <w:pPr>
              <w:pStyle w:val="NoSpacing"/>
              <w:rPr>
                <w:rFonts w:ascii="Arial" w:hAnsi="Arial" w:cs="Arial"/>
                <w:sz w:val="22"/>
                <w:szCs w:val="22"/>
              </w:rPr>
            </w:pPr>
            <w:r w:rsidRPr="003F2431">
              <w:rPr>
                <w:rFonts w:ascii="Arial" w:hAnsi="Arial" w:cs="Arial"/>
                <w:sz w:val="22"/>
                <w:szCs w:val="22"/>
              </w:rPr>
              <w:t xml:space="preserve">Evaluation results from previous CME activities. Attach past evaluation summary with relevant suggestions highlighted. </w:t>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56897663"/>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 xml:space="preserve">Request of medical staff or administration. Attach documentation or emails with relevant suggestions highlighted. </w:t>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2001257099"/>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Expert opinion from university or physician leaders. Attach meeting notes or survey results with relevant suggestions highlighted.</w:t>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38517915"/>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Questionnaire (Learner Perceived Needs). Attach questionnaire summary with relevant suggestions highlighted.</w:t>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805086089"/>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Literature reviews. Site the source or include a copy of the article.</w:t>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247704677"/>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 xml:space="preserve">Public health priorities. Describe: </w:t>
            </w: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990678791"/>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 xml:space="preserve">New medical technology. Describe: </w:t>
            </w: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526559532"/>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 xml:space="preserve">Tests that determine learner competence (e.g., pre- and post- test results, self-assessment activities). Attached a copy of the test with relevant sections highlighted. </w:t>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237287191"/>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Quality data or quality improvement initiative from organization. Attach reports or documentation with relevant sections highlighted.</w:t>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646401464"/>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 xml:space="preserve">Data from local, statewide, regional, or national resources. Attach relevant reports or documentation. </w:t>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470975212"/>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Data from outside sources such as the National Institutes of Health or Public Health Service. Attach relevant reports or documentation.</w:t>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446418842"/>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Results of evidence-based medicine studies. Attach studies.</w:t>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336279632"/>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Legal or regulatory requirements (OSHA, JCAHO, etc</w:t>
            </w:r>
            <w:r>
              <w:rPr>
                <w:rFonts w:ascii="Arial" w:hAnsi="Arial" w:cs="Arial"/>
                <w:sz w:val="22"/>
                <w:szCs w:val="22"/>
              </w:rPr>
              <w:t>.</w:t>
            </w:r>
            <w:r w:rsidRPr="003F2431">
              <w:rPr>
                <w:rFonts w:ascii="Arial" w:hAnsi="Arial" w:cs="Arial"/>
                <w:sz w:val="22"/>
                <w:szCs w:val="22"/>
              </w:rPr>
              <w:t>). Attach reports or documentation with relevant sections highlighted.</w:t>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525327006"/>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Licensure or State mandate (ex: risk management). Attach reports or documentation with relevant sections highlighted.</w:t>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927617849"/>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Change in national standard of practice. Attach reports or documentation with relevant sections highlighted.</w:t>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715231479"/>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Board preparation courses based on pass rate/board scores. No additional documentation necessary.</w:t>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2789055"/>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Quality resource website databases (e.g., ahrq.gov, guideline.gov)</w:t>
            </w:r>
          </w:p>
        </w:tc>
      </w:tr>
      <w:tr w:rsidR="009C2F3E" w:rsidRPr="003F2431" w:rsidTr="009258C6">
        <w:trPr>
          <w:trHeight w:val="36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C2F3E" w:rsidRPr="003F2431" w:rsidRDefault="00796934" w:rsidP="009C2F3E">
            <w:pPr>
              <w:pStyle w:val="NoSpacing"/>
              <w:jc w:val="center"/>
              <w:rPr>
                <w:rFonts w:ascii="Arial" w:hAnsi="Arial" w:cs="Arial"/>
                <w:sz w:val="22"/>
                <w:szCs w:val="22"/>
              </w:rPr>
            </w:pPr>
            <w:sdt>
              <w:sdtPr>
                <w:rPr>
                  <w:rFonts w:ascii="Arial" w:hAnsi="Arial" w:cs="Arial"/>
                  <w:sz w:val="22"/>
                  <w:szCs w:val="22"/>
                </w:rPr>
                <w:id w:val="1314995224"/>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9973" w:type="dxa"/>
            <w:tcBorders>
              <w:top w:val="single" w:sz="4" w:space="0" w:color="auto"/>
              <w:left w:val="nil"/>
              <w:bottom w:val="single" w:sz="4" w:space="0" w:color="auto"/>
              <w:right w:val="single" w:sz="4" w:space="0" w:color="auto"/>
            </w:tcBorders>
            <w:shd w:val="clear" w:color="auto" w:fill="auto"/>
            <w:vAlign w:val="center"/>
          </w:tcPr>
          <w:p w:rsidR="009C2F3E" w:rsidRPr="003F2431" w:rsidRDefault="009C2F3E" w:rsidP="009C2F3E">
            <w:pPr>
              <w:pStyle w:val="NoSpacing"/>
              <w:rPr>
                <w:rFonts w:ascii="Arial" w:hAnsi="Arial" w:cs="Arial"/>
                <w:sz w:val="22"/>
                <w:szCs w:val="22"/>
              </w:rPr>
            </w:pPr>
            <w:r w:rsidRPr="003F2431">
              <w:rPr>
                <w:rFonts w:ascii="Arial" w:hAnsi="Arial" w:cs="Arial"/>
                <w:sz w:val="22"/>
                <w:szCs w:val="22"/>
              </w:rPr>
              <w:t xml:space="preserve">Other:  </w:t>
            </w: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bl>
    <w:p w:rsidR="009B5C71" w:rsidRPr="003F2431" w:rsidRDefault="009B5C71" w:rsidP="003F2431">
      <w:pPr>
        <w:pStyle w:val="NoSpacing"/>
        <w:rPr>
          <w:rFonts w:ascii="Arial" w:hAnsi="Arial" w:cs="Arial"/>
          <w:sz w:val="22"/>
          <w:szCs w:val="22"/>
        </w:rPr>
      </w:pPr>
    </w:p>
    <w:p w:rsidR="005F0177" w:rsidRPr="003F2431" w:rsidRDefault="005F0177" w:rsidP="003F2431">
      <w:pPr>
        <w:pStyle w:val="NoSpacing"/>
        <w:rPr>
          <w:rFonts w:ascii="Arial" w:hAnsi="Arial" w:cs="Arial"/>
          <w:sz w:val="22"/>
          <w:szCs w:val="22"/>
        </w:rPr>
      </w:pPr>
    </w:p>
    <w:p w:rsidR="008712C0" w:rsidRPr="003F2431" w:rsidRDefault="008712C0"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t xml:space="preserve">Learner </w:t>
      </w:r>
      <w:r w:rsidR="00DA4F29">
        <w:rPr>
          <w:rFonts w:ascii="Arial" w:hAnsi="Arial" w:cs="Arial"/>
          <w:b/>
          <w:sz w:val="22"/>
          <w:szCs w:val="22"/>
        </w:rPr>
        <w:t>Core Competencies</w:t>
      </w:r>
    </w:p>
    <w:p w:rsidR="00024C91" w:rsidRPr="003F2431" w:rsidRDefault="00024C91" w:rsidP="003F2431">
      <w:pPr>
        <w:pStyle w:val="NoSpacing"/>
        <w:rPr>
          <w:rFonts w:ascii="Arial" w:hAnsi="Arial" w:cs="Arial"/>
          <w:sz w:val="22"/>
          <w:szCs w:val="22"/>
        </w:rPr>
      </w:pPr>
    </w:p>
    <w:p w:rsidR="00DA4F29" w:rsidRDefault="00DA4F29" w:rsidP="00DA4F29">
      <w:pPr>
        <w:pStyle w:val="NoSpacing"/>
        <w:rPr>
          <w:rFonts w:ascii="Arial" w:hAnsi="Arial" w:cs="Arial"/>
          <w:sz w:val="22"/>
          <w:szCs w:val="22"/>
        </w:rPr>
      </w:pPr>
      <w:r>
        <w:rPr>
          <w:rFonts w:ascii="Arial" w:hAnsi="Arial" w:cs="Arial"/>
          <w:sz w:val="22"/>
          <w:szCs w:val="22"/>
        </w:rPr>
        <w:t>A</w:t>
      </w:r>
      <w:r w:rsidRPr="00DA4F29">
        <w:rPr>
          <w:rFonts w:ascii="Arial" w:hAnsi="Arial" w:cs="Arial"/>
          <w:sz w:val="22"/>
          <w:szCs w:val="22"/>
        </w:rPr>
        <w:t>ll activities must be developed in the context of</w:t>
      </w:r>
      <w:r>
        <w:rPr>
          <w:rFonts w:ascii="Arial" w:hAnsi="Arial" w:cs="Arial"/>
          <w:sz w:val="22"/>
          <w:szCs w:val="22"/>
        </w:rPr>
        <w:t xml:space="preserve"> </w:t>
      </w:r>
      <w:r w:rsidRPr="00DA4F29">
        <w:rPr>
          <w:rFonts w:ascii="Arial" w:hAnsi="Arial" w:cs="Arial"/>
          <w:sz w:val="22"/>
          <w:szCs w:val="22"/>
        </w:rPr>
        <w:t xml:space="preserve">desirable </w:t>
      </w:r>
      <w:r>
        <w:rPr>
          <w:rFonts w:ascii="Arial" w:hAnsi="Arial" w:cs="Arial"/>
          <w:sz w:val="22"/>
          <w:szCs w:val="22"/>
        </w:rPr>
        <w:t>learner</w:t>
      </w:r>
      <w:r w:rsidRPr="00DA4F29">
        <w:rPr>
          <w:rFonts w:ascii="Arial" w:hAnsi="Arial" w:cs="Arial"/>
          <w:sz w:val="22"/>
          <w:szCs w:val="22"/>
        </w:rPr>
        <w:t xml:space="preserve"> attributes as those designated by the Institution of Medicine (IOM)</w:t>
      </w:r>
      <w:r w:rsidR="008E0F89">
        <w:rPr>
          <w:rFonts w:ascii="Arial" w:hAnsi="Arial" w:cs="Arial"/>
          <w:sz w:val="22"/>
          <w:szCs w:val="22"/>
        </w:rPr>
        <w:t xml:space="preserve"> </w:t>
      </w:r>
      <w:r w:rsidRPr="00DA4F29">
        <w:rPr>
          <w:rFonts w:ascii="Arial" w:hAnsi="Arial" w:cs="Arial"/>
          <w:sz w:val="22"/>
          <w:szCs w:val="22"/>
        </w:rPr>
        <w:t>and American Board of</w:t>
      </w:r>
      <w:r w:rsidR="008E0F89">
        <w:rPr>
          <w:rFonts w:ascii="Arial" w:hAnsi="Arial" w:cs="Arial"/>
          <w:sz w:val="22"/>
          <w:szCs w:val="22"/>
        </w:rPr>
        <w:t xml:space="preserve"> </w:t>
      </w:r>
      <w:r w:rsidRPr="00DA4F29">
        <w:rPr>
          <w:rFonts w:ascii="Arial" w:hAnsi="Arial" w:cs="Arial"/>
          <w:sz w:val="22"/>
          <w:szCs w:val="22"/>
        </w:rPr>
        <w:t>Medical Specialties (ABMS)</w:t>
      </w:r>
      <w:r w:rsidR="008E0F89">
        <w:rPr>
          <w:rFonts w:ascii="Arial" w:hAnsi="Arial" w:cs="Arial"/>
          <w:sz w:val="22"/>
          <w:szCs w:val="22"/>
        </w:rPr>
        <w:t xml:space="preserve">, </w:t>
      </w:r>
      <w:r w:rsidRPr="00DA4F29">
        <w:rPr>
          <w:rFonts w:ascii="Arial" w:hAnsi="Arial" w:cs="Arial"/>
          <w:sz w:val="22"/>
          <w:szCs w:val="22"/>
        </w:rPr>
        <w:t>Accreditation Council of Continuing Graduate Medical Education (ACGME)</w:t>
      </w:r>
      <w:r w:rsidR="008E0F89">
        <w:rPr>
          <w:rFonts w:ascii="Arial" w:hAnsi="Arial" w:cs="Arial"/>
          <w:sz w:val="22"/>
          <w:szCs w:val="22"/>
        </w:rPr>
        <w:t>, and American Osteopathic Association (AOA) c</w:t>
      </w:r>
      <w:r w:rsidRPr="00DA4F29">
        <w:rPr>
          <w:rFonts w:ascii="Arial" w:hAnsi="Arial" w:cs="Arial"/>
          <w:sz w:val="22"/>
          <w:szCs w:val="22"/>
        </w:rPr>
        <w:t>ompetencies.</w:t>
      </w:r>
    </w:p>
    <w:p w:rsidR="00DA4F29" w:rsidRDefault="00DA4F29" w:rsidP="003F2431">
      <w:pPr>
        <w:pStyle w:val="NoSpacing"/>
        <w:rPr>
          <w:rFonts w:ascii="Arial" w:hAnsi="Arial" w:cs="Arial"/>
          <w:sz w:val="22"/>
          <w:szCs w:val="22"/>
        </w:rPr>
      </w:pPr>
    </w:p>
    <w:p w:rsidR="00C15431" w:rsidRPr="003F2431" w:rsidRDefault="007F6543" w:rsidP="003F2431">
      <w:pPr>
        <w:pStyle w:val="NoSpacing"/>
        <w:rPr>
          <w:rFonts w:ascii="Arial" w:hAnsi="Arial" w:cs="Arial"/>
          <w:i/>
          <w:sz w:val="22"/>
          <w:szCs w:val="22"/>
        </w:rPr>
      </w:pPr>
      <w:r w:rsidRPr="003F2431">
        <w:rPr>
          <w:rFonts w:ascii="Arial" w:hAnsi="Arial" w:cs="Arial"/>
          <w:sz w:val="22"/>
          <w:szCs w:val="22"/>
        </w:rPr>
        <w:t xml:space="preserve">Please check the appropriate attributes that apply to the development of and desired results </w:t>
      </w:r>
      <w:r w:rsidR="00374EFC" w:rsidRPr="003F2431">
        <w:rPr>
          <w:rFonts w:ascii="Arial" w:hAnsi="Arial" w:cs="Arial"/>
          <w:sz w:val="22"/>
          <w:szCs w:val="22"/>
        </w:rPr>
        <w:t>for</w:t>
      </w:r>
      <w:r w:rsidRPr="003F2431">
        <w:rPr>
          <w:rFonts w:ascii="Arial" w:hAnsi="Arial" w:cs="Arial"/>
          <w:sz w:val="22"/>
          <w:szCs w:val="22"/>
        </w:rPr>
        <w:t xml:space="preserve"> this education</w:t>
      </w:r>
      <w:r w:rsidR="00374EFC" w:rsidRPr="003F2431">
        <w:rPr>
          <w:rFonts w:ascii="Arial" w:hAnsi="Arial" w:cs="Arial"/>
          <w:sz w:val="22"/>
          <w:szCs w:val="22"/>
        </w:rPr>
        <w:t>al</w:t>
      </w:r>
      <w:r w:rsidRPr="003F2431">
        <w:rPr>
          <w:rFonts w:ascii="Arial" w:hAnsi="Arial" w:cs="Arial"/>
          <w:sz w:val="22"/>
          <w:szCs w:val="22"/>
        </w:rPr>
        <w:t xml:space="preserve"> activity or series.</w:t>
      </w:r>
      <w:r w:rsidR="00601FCE" w:rsidRPr="003F2431">
        <w:rPr>
          <w:rFonts w:ascii="Arial" w:hAnsi="Arial" w:cs="Arial"/>
          <w:i/>
          <w:sz w:val="22"/>
          <w:szCs w:val="22"/>
        </w:rPr>
        <w:t xml:space="preserve"> </w:t>
      </w:r>
      <w:r w:rsidR="000E784D" w:rsidRPr="003F2431">
        <w:rPr>
          <w:rFonts w:ascii="Arial" w:hAnsi="Arial" w:cs="Arial"/>
          <w:i/>
          <w:sz w:val="22"/>
          <w:szCs w:val="22"/>
        </w:rPr>
        <w:t xml:space="preserve">AOA; </w:t>
      </w:r>
      <w:r w:rsidR="00601FCE" w:rsidRPr="003F2431">
        <w:rPr>
          <w:rFonts w:ascii="Arial" w:hAnsi="Arial" w:cs="Arial"/>
          <w:i/>
          <w:sz w:val="22"/>
          <w:szCs w:val="22"/>
        </w:rPr>
        <w:t xml:space="preserve">ACCME </w:t>
      </w:r>
      <w:r w:rsidR="00356080" w:rsidRPr="003F2431">
        <w:rPr>
          <w:rFonts w:ascii="Arial" w:hAnsi="Arial" w:cs="Arial"/>
          <w:i/>
          <w:sz w:val="22"/>
          <w:szCs w:val="22"/>
        </w:rPr>
        <w:t>C</w:t>
      </w:r>
      <w:r w:rsidR="0031426F" w:rsidRPr="003F2431">
        <w:rPr>
          <w:rFonts w:ascii="Arial" w:hAnsi="Arial" w:cs="Arial"/>
          <w:i/>
          <w:sz w:val="22"/>
          <w:szCs w:val="22"/>
        </w:rPr>
        <w:t>6</w:t>
      </w:r>
    </w:p>
    <w:p w:rsidR="00C15431" w:rsidRPr="003F2431" w:rsidRDefault="00C15431" w:rsidP="003F2431">
      <w:pPr>
        <w:pStyle w:val="NoSpacing"/>
        <w:rPr>
          <w:rFonts w:ascii="Arial" w:hAnsi="Arial" w:cs="Arial"/>
          <w:sz w:val="22"/>
          <w:szCs w:val="22"/>
        </w:rPr>
      </w:pPr>
    </w:p>
    <w:tbl>
      <w:tblPr>
        <w:tblW w:w="10800" w:type="dxa"/>
        <w:jc w:val="center"/>
        <w:tblLook w:val="0000" w:firstRow="0" w:lastRow="0" w:firstColumn="0" w:lastColumn="0" w:noHBand="0" w:noVBand="0"/>
      </w:tblPr>
      <w:tblGrid>
        <w:gridCol w:w="625"/>
        <w:gridCol w:w="2292"/>
        <w:gridCol w:w="588"/>
        <w:gridCol w:w="7295"/>
      </w:tblGrid>
      <w:tr w:rsidR="009258C6" w:rsidRPr="003F2431" w:rsidTr="00DA4F29">
        <w:trPr>
          <w:trHeight w:val="36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rsidR="009258C6"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393006790"/>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2292" w:type="dxa"/>
            <w:tcBorders>
              <w:top w:val="single" w:sz="4" w:space="0" w:color="auto"/>
              <w:left w:val="nil"/>
              <w:bottom w:val="single" w:sz="4" w:space="0" w:color="auto"/>
              <w:right w:val="single" w:sz="4" w:space="0" w:color="auto"/>
            </w:tcBorders>
            <w:shd w:val="clear" w:color="auto" w:fill="auto"/>
          </w:tcPr>
          <w:p w:rsidR="009258C6" w:rsidRPr="00F7158C" w:rsidRDefault="007D7E81" w:rsidP="008E0F89">
            <w:pPr>
              <w:pStyle w:val="NoSpacing"/>
              <w:spacing w:before="80" w:after="80"/>
              <w:rPr>
                <w:rFonts w:ascii="Arial" w:hAnsi="Arial" w:cs="Arial"/>
                <w:sz w:val="22"/>
                <w:szCs w:val="22"/>
              </w:rPr>
            </w:pPr>
            <w:r w:rsidRPr="00F7158C">
              <w:rPr>
                <w:rFonts w:ascii="Arial" w:hAnsi="Arial" w:cs="Arial"/>
                <w:bCs/>
                <w:sz w:val="22"/>
                <w:szCs w:val="22"/>
              </w:rPr>
              <w:t xml:space="preserve">Osteopathic Philosophy/ Osteopathic Manipulative Medicine </w:t>
            </w:r>
          </w:p>
        </w:tc>
        <w:tc>
          <w:tcPr>
            <w:tcW w:w="7883" w:type="dxa"/>
            <w:gridSpan w:val="2"/>
            <w:tcBorders>
              <w:top w:val="single" w:sz="4" w:space="0" w:color="auto"/>
              <w:left w:val="nil"/>
              <w:bottom w:val="single" w:sz="4" w:space="0" w:color="auto"/>
              <w:right w:val="single" w:sz="4" w:space="0" w:color="auto"/>
            </w:tcBorders>
            <w:shd w:val="clear" w:color="auto" w:fill="auto"/>
          </w:tcPr>
          <w:p w:rsidR="009258C6" w:rsidRPr="00F7158C" w:rsidRDefault="00F7158C" w:rsidP="008E0F89">
            <w:pPr>
              <w:pStyle w:val="NoSpacing"/>
              <w:spacing w:before="80" w:after="80"/>
              <w:rPr>
                <w:rFonts w:ascii="Arial" w:hAnsi="Arial" w:cs="Arial"/>
                <w:sz w:val="22"/>
                <w:szCs w:val="22"/>
              </w:rPr>
            </w:pPr>
            <w:r w:rsidRPr="00F7158C">
              <w:rPr>
                <w:rFonts w:ascii="Arial" w:hAnsi="Arial" w:cs="Arial"/>
                <w:bCs/>
                <w:sz w:val="22"/>
                <w:szCs w:val="22"/>
              </w:rPr>
              <w:t>Demonstrate and apply knowledge of accepted standards in osteopathic manipulative treatment appropriate to the specialty. Remain dedicated to life-long learning and to practice habits in osteopathic philosophy and OMM.</w:t>
            </w:r>
            <w:r w:rsidR="00DA4F29">
              <w:rPr>
                <w:rFonts w:ascii="Arial" w:hAnsi="Arial" w:cs="Arial"/>
                <w:bCs/>
                <w:sz w:val="22"/>
                <w:szCs w:val="22"/>
              </w:rPr>
              <w:t xml:space="preserve"> </w:t>
            </w:r>
            <w:r w:rsidR="00DA4F29" w:rsidRPr="00F7158C">
              <w:rPr>
                <w:rFonts w:ascii="Arial" w:hAnsi="Arial" w:cs="Arial"/>
                <w:bCs/>
                <w:sz w:val="22"/>
                <w:szCs w:val="22"/>
              </w:rPr>
              <w:t>(AOA)</w:t>
            </w:r>
          </w:p>
        </w:tc>
      </w:tr>
      <w:tr w:rsidR="009258C6" w:rsidRPr="003F2431" w:rsidTr="00DA4F29">
        <w:trPr>
          <w:trHeight w:val="36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rsidR="009258C6"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122043079"/>
                <w14:checkbox>
                  <w14:checked w14:val="0"/>
                  <w14:checkedState w14:val="2612" w14:font="MS Gothic"/>
                  <w14:uncheckedState w14:val="2610" w14:font="MS Gothic"/>
                </w14:checkbox>
              </w:sdtPr>
              <w:sdtEndPr/>
              <w:sdtContent>
                <w:r w:rsidR="009C2F3E" w:rsidRPr="0060741A">
                  <w:rPr>
                    <w:rFonts w:ascii="MS Gothic" w:eastAsia="MS Gothic" w:hAnsi="MS Gothic" w:hint="eastAsia"/>
                  </w:rPr>
                  <w:t>☐</w:t>
                </w:r>
              </w:sdtContent>
            </w:sdt>
          </w:p>
        </w:tc>
        <w:tc>
          <w:tcPr>
            <w:tcW w:w="2292" w:type="dxa"/>
            <w:tcBorders>
              <w:top w:val="single" w:sz="4" w:space="0" w:color="auto"/>
              <w:left w:val="nil"/>
              <w:bottom w:val="single" w:sz="4" w:space="0" w:color="auto"/>
              <w:right w:val="single" w:sz="4" w:space="0" w:color="auto"/>
            </w:tcBorders>
            <w:shd w:val="clear" w:color="auto" w:fill="auto"/>
          </w:tcPr>
          <w:p w:rsidR="009258C6" w:rsidRPr="0060741A" w:rsidRDefault="007D7E81" w:rsidP="008E0F89">
            <w:pPr>
              <w:pStyle w:val="NoSpacing"/>
              <w:spacing w:before="80" w:after="80"/>
              <w:rPr>
                <w:rFonts w:ascii="Arial" w:hAnsi="Arial" w:cs="Arial"/>
                <w:sz w:val="22"/>
                <w:szCs w:val="22"/>
              </w:rPr>
            </w:pPr>
            <w:r w:rsidRPr="0060741A">
              <w:rPr>
                <w:rFonts w:ascii="Arial" w:hAnsi="Arial" w:cs="Arial"/>
                <w:sz w:val="22"/>
                <w:szCs w:val="22"/>
              </w:rPr>
              <w:t>Medical K</w:t>
            </w:r>
            <w:r w:rsidR="009258C6" w:rsidRPr="0060741A">
              <w:rPr>
                <w:rFonts w:ascii="Arial" w:hAnsi="Arial" w:cs="Arial"/>
                <w:sz w:val="22"/>
                <w:szCs w:val="22"/>
              </w:rPr>
              <w:t>nowledge</w:t>
            </w:r>
          </w:p>
        </w:tc>
        <w:tc>
          <w:tcPr>
            <w:tcW w:w="7883" w:type="dxa"/>
            <w:gridSpan w:val="2"/>
            <w:tcBorders>
              <w:top w:val="single" w:sz="4" w:space="0" w:color="auto"/>
              <w:left w:val="nil"/>
              <w:bottom w:val="single" w:sz="4" w:space="0" w:color="auto"/>
              <w:right w:val="single" w:sz="4" w:space="0" w:color="auto"/>
            </w:tcBorders>
            <w:shd w:val="clear" w:color="auto" w:fill="auto"/>
          </w:tcPr>
          <w:p w:rsidR="009258C6" w:rsidRPr="0060741A" w:rsidRDefault="00F7158C" w:rsidP="008E0F89">
            <w:pPr>
              <w:pStyle w:val="NoSpacing"/>
              <w:spacing w:before="80" w:after="80"/>
              <w:rPr>
                <w:rFonts w:ascii="Arial" w:hAnsi="Arial" w:cs="Arial"/>
                <w:bCs/>
                <w:sz w:val="22"/>
                <w:szCs w:val="22"/>
              </w:rPr>
            </w:pPr>
            <w:r w:rsidRPr="0060741A">
              <w:rPr>
                <w:rFonts w:ascii="Arial" w:hAnsi="Arial" w:cs="Arial"/>
                <w:bCs/>
                <w:sz w:val="22"/>
                <w:szCs w:val="22"/>
              </w:rPr>
              <w:t>Demonstrate and apply knowledge of accepted standards of clinical medicine in the respective area; remain current with new developments in medicine and participate in life-long learning activities.</w:t>
            </w:r>
            <w:r w:rsidR="0060741A" w:rsidRPr="0060741A">
              <w:rPr>
                <w:rFonts w:ascii="Arial" w:hAnsi="Arial" w:cs="Arial"/>
                <w:bCs/>
                <w:sz w:val="22"/>
                <w:szCs w:val="22"/>
              </w:rPr>
              <w:t xml:space="preserve"> </w:t>
            </w:r>
            <w:r w:rsidR="0060741A" w:rsidRPr="0060741A">
              <w:rPr>
                <w:rFonts w:ascii="Arial" w:hAnsi="Arial" w:cs="Arial"/>
                <w:sz w:val="22"/>
                <w:szCs w:val="22"/>
              </w:rPr>
              <w:t>(AOA)</w:t>
            </w:r>
          </w:p>
          <w:p w:rsidR="0060741A" w:rsidRPr="0060741A" w:rsidRDefault="0060741A" w:rsidP="008E0F89">
            <w:pPr>
              <w:pStyle w:val="NoSpacing"/>
              <w:spacing w:before="80" w:after="80"/>
              <w:rPr>
                <w:rFonts w:ascii="Arial" w:hAnsi="Arial" w:cs="Arial"/>
                <w:sz w:val="22"/>
                <w:szCs w:val="22"/>
              </w:rPr>
            </w:pPr>
            <w:r w:rsidRPr="0060741A">
              <w:rPr>
                <w:rFonts w:ascii="Arial" w:hAnsi="Arial" w:cs="Arial"/>
                <w:sz w:val="22"/>
                <w:szCs w:val="22"/>
              </w:rPr>
              <w:lastRenderedPageBreak/>
              <w:t xml:space="preserve">Demonstrate knowledge about established and evolving biomedical, clinical, and cognate (e.g. epidemiological and social-behavioral) sciences and the application of this knowledge to patient care. </w:t>
            </w:r>
            <w:r w:rsidRPr="0060741A">
              <w:rPr>
                <w:rFonts w:ascii="Arial" w:hAnsi="Arial" w:cs="Arial"/>
                <w:bCs/>
                <w:sz w:val="22"/>
                <w:szCs w:val="22"/>
              </w:rPr>
              <w:t>(</w:t>
            </w:r>
            <w:r w:rsidR="008E0F89" w:rsidRPr="00DA4F29">
              <w:rPr>
                <w:rFonts w:ascii="Arial" w:hAnsi="Arial" w:cs="Arial"/>
                <w:sz w:val="22"/>
                <w:szCs w:val="22"/>
              </w:rPr>
              <w:t>ABMS</w:t>
            </w:r>
            <w:r w:rsidR="008E0F89">
              <w:rPr>
                <w:rFonts w:ascii="Arial" w:hAnsi="Arial" w:cs="Arial"/>
                <w:sz w:val="22"/>
                <w:szCs w:val="22"/>
              </w:rPr>
              <w:t xml:space="preserve">, </w:t>
            </w:r>
            <w:r w:rsidR="008E0F89" w:rsidRPr="00DA4F29">
              <w:rPr>
                <w:rFonts w:ascii="Arial" w:hAnsi="Arial" w:cs="Arial"/>
                <w:sz w:val="22"/>
                <w:szCs w:val="22"/>
              </w:rPr>
              <w:t>ACGME</w:t>
            </w:r>
            <w:r w:rsidRPr="0060741A">
              <w:rPr>
                <w:rFonts w:ascii="Arial" w:hAnsi="Arial" w:cs="Arial"/>
                <w:bCs/>
                <w:sz w:val="22"/>
                <w:szCs w:val="22"/>
              </w:rPr>
              <w:t>)</w:t>
            </w:r>
          </w:p>
        </w:tc>
      </w:tr>
      <w:tr w:rsidR="007D7E81" w:rsidRPr="003F2431" w:rsidTr="00DA4F29">
        <w:trPr>
          <w:trHeight w:val="36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rsidR="007D7E81"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602562756"/>
                <w14:checkbox>
                  <w14:checked w14:val="0"/>
                  <w14:checkedState w14:val="2612" w14:font="MS Gothic"/>
                  <w14:uncheckedState w14:val="2610" w14:font="MS Gothic"/>
                </w14:checkbox>
              </w:sdtPr>
              <w:sdtEndPr/>
              <w:sdtContent>
                <w:r w:rsidR="009C2F3E" w:rsidRPr="0060741A">
                  <w:rPr>
                    <w:rFonts w:ascii="MS Gothic" w:eastAsia="MS Gothic" w:hAnsi="MS Gothic" w:hint="eastAsia"/>
                  </w:rPr>
                  <w:t>☐</w:t>
                </w:r>
              </w:sdtContent>
            </w:sdt>
          </w:p>
        </w:tc>
        <w:tc>
          <w:tcPr>
            <w:tcW w:w="2292" w:type="dxa"/>
            <w:tcBorders>
              <w:top w:val="single" w:sz="4" w:space="0" w:color="auto"/>
              <w:left w:val="nil"/>
              <w:bottom w:val="single" w:sz="4" w:space="0" w:color="auto"/>
              <w:right w:val="single" w:sz="4" w:space="0" w:color="auto"/>
            </w:tcBorders>
            <w:shd w:val="clear" w:color="auto" w:fill="auto"/>
          </w:tcPr>
          <w:p w:rsidR="007D7E81" w:rsidRPr="0060741A" w:rsidRDefault="007D7E81" w:rsidP="008E0F89">
            <w:pPr>
              <w:pStyle w:val="NoSpacing"/>
              <w:spacing w:before="80" w:after="80"/>
              <w:rPr>
                <w:rFonts w:ascii="Arial" w:hAnsi="Arial" w:cs="Arial"/>
                <w:sz w:val="22"/>
                <w:szCs w:val="22"/>
              </w:rPr>
            </w:pPr>
            <w:r w:rsidRPr="0060741A">
              <w:rPr>
                <w:rFonts w:ascii="Arial" w:hAnsi="Arial" w:cs="Arial"/>
                <w:sz w:val="22"/>
                <w:szCs w:val="22"/>
              </w:rPr>
              <w:t>Patient Care</w:t>
            </w:r>
          </w:p>
        </w:tc>
        <w:tc>
          <w:tcPr>
            <w:tcW w:w="7883" w:type="dxa"/>
            <w:gridSpan w:val="2"/>
            <w:tcBorders>
              <w:top w:val="single" w:sz="4" w:space="0" w:color="auto"/>
              <w:left w:val="nil"/>
              <w:bottom w:val="single" w:sz="4" w:space="0" w:color="auto"/>
              <w:right w:val="single" w:sz="4" w:space="0" w:color="auto"/>
            </w:tcBorders>
            <w:shd w:val="clear" w:color="auto" w:fill="auto"/>
          </w:tcPr>
          <w:p w:rsidR="007D7E81" w:rsidRPr="0060741A" w:rsidRDefault="00F7158C" w:rsidP="008E0F89">
            <w:pPr>
              <w:pStyle w:val="NoSpacing"/>
              <w:spacing w:before="80" w:after="80"/>
              <w:rPr>
                <w:rFonts w:ascii="Arial" w:hAnsi="Arial" w:cs="Arial"/>
                <w:bCs/>
                <w:sz w:val="22"/>
                <w:szCs w:val="22"/>
              </w:rPr>
            </w:pPr>
            <w:r w:rsidRPr="0060741A">
              <w:rPr>
                <w:rFonts w:ascii="Arial" w:hAnsi="Arial" w:cs="Arial"/>
                <w:bCs/>
                <w:sz w:val="22"/>
                <w:szCs w:val="22"/>
              </w:rPr>
              <w:t>Demonstrate the ability to effectively treat patients and provide medical care that incorporates the osteopathic philosophy, patient empathy, awareness of behavioral issues, the incorporation of preventive medicine and health promotion.</w:t>
            </w:r>
            <w:r w:rsidR="0060741A" w:rsidRPr="0060741A">
              <w:rPr>
                <w:rFonts w:ascii="Arial" w:hAnsi="Arial" w:cs="Arial"/>
                <w:bCs/>
                <w:sz w:val="22"/>
                <w:szCs w:val="22"/>
              </w:rPr>
              <w:t xml:space="preserve"> (AOA)</w:t>
            </w:r>
          </w:p>
          <w:p w:rsidR="0060741A" w:rsidRPr="0060741A" w:rsidRDefault="0060741A" w:rsidP="008E0F89">
            <w:pPr>
              <w:pStyle w:val="NoSpacing"/>
              <w:spacing w:before="80" w:after="80"/>
              <w:rPr>
                <w:rFonts w:ascii="Arial" w:hAnsi="Arial" w:cs="Arial"/>
                <w:bCs/>
                <w:sz w:val="22"/>
                <w:szCs w:val="22"/>
              </w:rPr>
            </w:pPr>
            <w:r w:rsidRPr="0060741A">
              <w:rPr>
                <w:rFonts w:ascii="Arial" w:hAnsi="Arial" w:cs="Arial"/>
                <w:bCs/>
                <w:sz w:val="22"/>
                <w:szCs w:val="22"/>
              </w:rPr>
              <w:t>Provide patient care that is compassionate, appropriate, and effective for the treatment of health problems and the promotion of health. (</w:t>
            </w:r>
            <w:r w:rsidR="008E0F89" w:rsidRPr="00DA4F29">
              <w:rPr>
                <w:rFonts w:ascii="Arial" w:hAnsi="Arial" w:cs="Arial"/>
                <w:sz w:val="22"/>
                <w:szCs w:val="22"/>
              </w:rPr>
              <w:t>ABMS</w:t>
            </w:r>
            <w:r w:rsidR="008E0F89">
              <w:rPr>
                <w:rFonts w:ascii="Arial" w:hAnsi="Arial" w:cs="Arial"/>
                <w:sz w:val="22"/>
                <w:szCs w:val="22"/>
              </w:rPr>
              <w:t xml:space="preserve">, </w:t>
            </w:r>
            <w:r w:rsidR="008E0F89" w:rsidRPr="00DA4F29">
              <w:rPr>
                <w:rFonts w:ascii="Arial" w:hAnsi="Arial" w:cs="Arial"/>
                <w:sz w:val="22"/>
                <w:szCs w:val="22"/>
              </w:rPr>
              <w:t>ACGME</w:t>
            </w:r>
            <w:r w:rsidRPr="0060741A">
              <w:rPr>
                <w:rFonts w:ascii="Arial" w:hAnsi="Arial" w:cs="Arial"/>
                <w:bCs/>
                <w:sz w:val="22"/>
                <w:szCs w:val="22"/>
              </w:rPr>
              <w:t>)</w:t>
            </w:r>
          </w:p>
        </w:tc>
      </w:tr>
      <w:tr w:rsidR="00FA3F10" w:rsidRPr="003F2431" w:rsidTr="00DA4F29">
        <w:trPr>
          <w:trHeight w:val="117"/>
          <w:jc w:val="center"/>
        </w:trPr>
        <w:tc>
          <w:tcPr>
            <w:tcW w:w="625" w:type="dxa"/>
            <w:vMerge w:val="restart"/>
            <w:tcBorders>
              <w:top w:val="single" w:sz="4" w:space="0" w:color="auto"/>
              <w:left w:val="single" w:sz="4" w:space="0" w:color="auto"/>
              <w:right w:val="single" w:sz="4" w:space="0" w:color="auto"/>
            </w:tcBorders>
            <w:shd w:val="clear" w:color="auto" w:fill="auto"/>
            <w:noWrap/>
          </w:tcPr>
          <w:p w:rsidR="00FA3F10"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209434"/>
                <w14:checkbox>
                  <w14:checked w14:val="0"/>
                  <w14:checkedState w14:val="2612" w14:font="MS Gothic"/>
                  <w14:uncheckedState w14:val="2610" w14:font="MS Gothic"/>
                </w14:checkbox>
              </w:sdtPr>
              <w:sdtEndPr/>
              <w:sdtContent>
                <w:r w:rsidR="00FA3F10">
                  <w:rPr>
                    <w:rFonts w:ascii="MS Gothic" w:eastAsia="MS Gothic" w:hAnsi="MS Gothic" w:cs="Arial" w:hint="eastAsia"/>
                    <w:sz w:val="22"/>
                    <w:szCs w:val="22"/>
                  </w:rPr>
                  <w:t>☐</w:t>
                </w:r>
              </w:sdtContent>
            </w:sdt>
          </w:p>
        </w:tc>
        <w:tc>
          <w:tcPr>
            <w:tcW w:w="2292" w:type="dxa"/>
            <w:vMerge w:val="restart"/>
            <w:tcBorders>
              <w:top w:val="single" w:sz="4" w:space="0" w:color="auto"/>
              <w:left w:val="nil"/>
              <w:right w:val="single" w:sz="4" w:space="0" w:color="auto"/>
            </w:tcBorders>
            <w:shd w:val="clear" w:color="auto" w:fill="auto"/>
          </w:tcPr>
          <w:p w:rsidR="00FA3F10" w:rsidRPr="003F2431" w:rsidRDefault="00FA3F10" w:rsidP="008E0F89">
            <w:pPr>
              <w:pStyle w:val="NoSpacing"/>
              <w:spacing w:before="80" w:after="80"/>
              <w:rPr>
                <w:rFonts w:ascii="Arial" w:hAnsi="Arial" w:cs="Arial"/>
                <w:sz w:val="22"/>
                <w:szCs w:val="22"/>
              </w:rPr>
            </w:pPr>
            <w:r w:rsidRPr="00FA3F10">
              <w:rPr>
                <w:rFonts w:ascii="Arial" w:hAnsi="Arial" w:cs="Arial"/>
                <w:sz w:val="22"/>
                <w:szCs w:val="22"/>
              </w:rPr>
              <w:t xml:space="preserve">Provide </w:t>
            </w:r>
            <w:r w:rsidR="00DA4F29">
              <w:rPr>
                <w:rFonts w:ascii="Arial" w:hAnsi="Arial" w:cs="Arial"/>
                <w:sz w:val="22"/>
                <w:szCs w:val="22"/>
              </w:rPr>
              <w:t>P</w:t>
            </w:r>
            <w:r w:rsidRPr="00FA3F10">
              <w:rPr>
                <w:rFonts w:ascii="Arial" w:hAnsi="Arial" w:cs="Arial"/>
                <w:sz w:val="22"/>
                <w:szCs w:val="22"/>
              </w:rPr>
              <w:t>atient-</w:t>
            </w:r>
            <w:r w:rsidR="00DA4F29">
              <w:rPr>
                <w:rFonts w:ascii="Arial" w:hAnsi="Arial" w:cs="Arial"/>
                <w:sz w:val="22"/>
                <w:szCs w:val="22"/>
              </w:rPr>
              <w:t>C</w:t>
            </w:r>
            <w:r w:rsidRPr="00FA3F10">
              <w:rPr>
                <w:rFonts w:ascii="Arial" w:hAnsi="Arial" w:cs="Arial"/>
                <w:sz w:val="22"/>
                <w:szCs w:val="22"/>
              </w:rPr>
              <w:t xml:space="preserve">entered </w:t>
            </w:r>
            <w:r w:rsidR="00DA4F29">
              <w:rPr>
                <w:rFonts w:ascii="Arial" w:hAnsi="Arial" w:cs="Arial"/>
                <w:sz w:val="22"/>
                <w:szCs w:val="22"/>
              </w:rPr>
              <w:t>C</w:t>
            </w:r>
            <w:r w:rsidRPr="00FA3F10">
              <w:rPr>
                <w:rFonts w:ascii="Arial" w:hAnsi="Arial" w:cs="Arial"/>
                <w:sz w:val="22"/>
                <w:szCs w:val="22"/>
              </w:rPr>
              <w:t>are</w:t>
            </w:r>
            <w:r>
              <w:rPr>
                <w:rFonts w:ascii="Arial" w:hAnsi="Arial" w:cs="Arial"/>
                <w:sz w:val="22"/>
                <w:szCs w:val="22"/>
              </w:rPr>
              <w:t xml:space="preserve"> </w:t>
            </w:r>
          </w:p>
        </w:tc>
        <w:tc>
          <w:tcPr>
            <w:tcW w:w="588" w:type="dxa"/>
            <w:tcBorders>
              <w:top w:val="single" w:sz="4" w:space="0" w:color="auto"/>
              <w:left w:val="nil"/>
              <w:bottom w:val="single" w:sz="4" w:space="0" w:color="auto"/>
              <w:right w:val="single" w:sz="4" w:space="0" w:color="auto"/>
            </w:tcBorders>
            <w:shd w:val="clear" w:color="auto" w:fill="auto"/>
          </w:tcPr>
          <w:p w:rsidR="00FA3F10"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807349811"/>
                <w14:checkbox>
                  <w14:checked w14:val="0"/>
                  <w14:checkedState w14:val="2612" w14:font="MS Gothic"/>
                  <w14:uncheckedState w14:val="2610" w14:font="MS Gothic"/>
                </w14:checkbox>
              </w:sdtPr>
              <w:sdtEndPr/>
              <w:sdtContent>
                <w:r w:rsidR="00FA3F10">
                  <w:rPr>
                    <w:rFonts w:ascii="MS Gothic" w:eastAsia="MS Gothic" w:hAnsi="MS Gothic" w:hint="eastAsia"/>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FA3F10" w:rsidRPr="003F2431" w:rsidRDefault="00FA3F10" w:rsidP="008E0F89">
            <w:pPr>
              <w:pStyle w:val="NoSpacing"/>
              <w:spacing w:before="80" w:after="80"/>
              <w:rPr>
                <w:rFonts w:ascii="Arial" w:hAnsi="Arial" w:cs="Arial"/>
                <w:sz w:val="22"/>
                <w:szCs w:val="22"/>
              </w:rPr>
            </w:pPr>
            <w:r w:rsidRPr="00FA3F10">
              <w:rPr>
                <w:rFonts w:ascii="Arial" w:hAnsi="Arial" w:cs="Arial"/>
                <w:sz w:val="22"/>
                <w:szCs w:val="22"/>
              </w:rPr>
              <w:t>Identify, respect, and care about patients' differences, values, preferences,</w:t>
            </w:r>
            <w:r>
              <w:rPr>
                <w:rFonts w:ascii="Arial" w:hAnsi="Arial" w:cs="Arial"/>
                <w:sz w:val="22"/>
                <w:szCs w:val="22"/>
              </w:rPr>
              <w:t xml:space="preserve"> </w:t>
            </w:r>
            <w:r w:rsidRPr="00FA3F10">
              <w:rPr>
                <w:rFonts w:ascii="Arial" w:hAnsi="Arial" w:cs="Arial"/>
                <w:sz w:val="22"/>
                <w:szCs w:val="22"/>
              </w:rPr>
              <w:t>and expressed needs</w:t>
            </w:r>
            <w:r>
              <w:rPr>
                <w:rFonts w:ascii="Arial" w:hAnsi="Arial" w:cs="Arial"/>
                <w:sz w:val="22"/>
                <w:szCs w:val="22"/>
              </w:rPr>
              <w:t>.</w:t>
            </w:r>
            <w:r w:rsidR="00DA4F29">
              <w:rPr>
                <w:rFonts w:ascii="Arial" w:hAnsi="Arial" w:cs="Arial"/>
                <w:sz w:val="22"/>
                <w:szCs w:val="22"/>
              </w:rPr>
              <w:t xml:space="preserve"> (IOM)</w:t>
            </w:r>
          </w:p>
        </w:tc>
      </w:tr>
      <w:tr w:rsidR="00FA3F10" w:rsidRPr="003F2431" w:rsidTr="00DA4F29">
        <w:trPr>
          <w:trHeight w:val="115"/>
          <w:jc w:val="center"/>
        </w:trPr>
        <w:tc>
          <w:tcPr>
            <w:tcW w:w="625" w:type="dxa"/>
            <w:vMerge/>
            <w:tcBorders>
              <w:left w:val="single" w:sz="4" w:space="0" w:color="auto"/>
              <w:right w:val="single" w:sz="4" w:space="0" w:color="auto"/>
            </w:tcBorders>
            <w:shd w:val="clear" w:color="auto" w:fill="auto"/>
            <w:noWrap/>
          </w:tcPr>
          <w:p w:rsidR="00FA3F10" w:rsidRDefault="00FA3F10" w:rsidP="008E0F89">
            <w:pPr>
              <w:pStyle w:val="NoSpacing"/>
              <w:spacing w:before="80" w:after="80"/>
              <w:jc w:val="center"/>
              <w:rPr>
                <w:rFonts w:ascii="Arial" w:hAnsi="Arial" w:cs="Arial"/>
                <w:sz w:val="22"/>
                <w:szCs w:val="22"/>
              </w:rPr>
            </w:pPr>
          </w:p>
        </w:tc>
        <w:tc>
          <w:tcPr>
            <w:tcW w:w="2292" w:type="dxa"/>
            <w:vMerge/>
            <w:tcBorders>
              <w:left w:val="nil"/>
              <w:right w:val="single" w:sz="4" w:space="0" w:color="auto"/>
            </w:tcBorders>
            <w:shd w:val="clear" w:color="auto" w:fill="auto"/>
          </w:tcPr>
          <w:p w:rsidR="00FA3F10" w:rsidRPr="00FA3F10" w:rsidRDefault="00FA3F10" w:rsidP="008E0F89">
            <w:pPr>
              <w:pStyle w:val="NoSpacing"/>
              <w:spacing w:before="80" w:after="80"/>
              <w:rPr>
                <w:rFonts w:ascii="Arial" w:hAnsi="Arial" w:cs="Arial"/>
                <w:sz w:val="22"/>
                <w:szCs w:val="22"/>
              </w:rPr>
            </w:pPr>
          </w:p>
        </w:tc>
        <w:tc>
          <w:tcPr>
            <w:tcW w:w="588" w:type="dxa"/>
            <w:tcBorders>
              <w:top w:val="single" w:sz="4" w:space="0" w:color="auto"/>
              <w:left w:val="nil"/>
              <w:bottom w:val="single" w:sz="4" w:space="0" w:color="auto"/>
              <w:right w:val="single" w:sz="4" w:space="0" w:color="auto"/>
            </w:tcBorders>
            <w:shd w:val="clear" w:color="auto" w:fill="auto"/>
          </w:tcPr>
          <w:p w:rsidR="00FA3F10"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407350542"/>
                <w14:checkbox>
                  <w14:checked w14:val="0"/>
                  <w14:checkedState w14:val="2612" w14:font="MS Gothic"/>
                  <w14:uncheckedState w14:val="2610" w14:font="MS Gothic"/>
                </w14:checkbox>
              </w:sdtPr>
              <w:sdtEndPr/>
              <w:sdtContent>
                <w:r w:rsidR="00FA3F10">
                  <w:rPr>
                    <w:rFonts w:ascii="MS Gothic" w:eastAsia="MS Gothic" w:hAnsi="MS Gothic" w:cs="Arial" w:hint="eastAsia"/>
                    <w:sz w:val="22"/>
                    <w:szCs w:val="22"/>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FA3F10" w:rsidRPr="003F2431" w:rsidRDefault="00FA3F10" w:rsidP="008E0F89">
            <w:pPr>
              <w:pStyle w:val="NoSpacing"/>
              <w:spacing w:before="80" w:after="80"/>
              <w:rPr>
                <w:rFonts w:ascii="Arial" w:hAnsi="Arial" w:cs="Arial"/>
                <w:sz w:val="22"/>
                <w:szCs w:val="22"/>
              </w:rPr>
            </w:pPr>
            <w:r>
              <w:rPr>
                <w:rFonts w:ascii="Arial" w:hAnsi="Arial" w:cs="Arial"/>
                <w:bCs/>
                <w:sz w:val="22"/>
                <w:szCs w:val="22"/>
              </w:rPr>
              <w:t>L</w:t>
            </w:r>
            <w:r w:rsidRPr="00FA3F10">
              <w:rPr>
                <w:rFonts w:ascii="Arial" w:hAnsi="Arial" w:cs="Arial"/>
                <w:bCs/>
                <w:sz w:val="22"/>
                <w:szCs w:val="22"/>
              </w:rPr>
              <w:t>isten to, clearly inform, communicate with, and</w:t>
            </w:r>
            <w:r>
              <w:rPr>
                <w:rFonts w:ascii="Arial" w:hAnsi="Arial" w:cs="Arial"/>
                <w:bCs/>
                <w:sz w:val="22"/>
                <w:szCs w:val="22"/>
              </w:rPr>
              <w:t xml:space="preserve"> </w:t>
            </w:r>
            <w:r w:rsidRPr="00FA3F10">
              <w:rPr>
                <w:rFonts w:ascii="Arial" w:hAnsi="Arial" w:cs="Arial"/>
                <w:bCs/>
                <w:sz w:val="22"/>
                <w:szCs w:val="22"/>
              </w:rPr>
              <w:t>educate patients</w:t>
            </w:r>
            <w:r>
              <w:rPr>
                <w:rFonts w:ascii="Arial" w:hAnsi="Arial" w:cs="Arial"/>
                <w:bCs/>
                <w:sz w:val="22"/>
                <w:szCs w:val="22"/>
              </w:rPr>
              <w:t>.</w:t>
            </w:r>
            <w:r w:rsidR="00DA4F29">
              <w:rPr>
                <w:rFonts w:ascii="Arial" w:hAnsi="Arial" w:cs="Arial"/>
                <w:bCs/>
                <w:sz w:val="22"/>
                <w:szCs w:val="22"/>
              </w:rPr>
              <w:t xml:space="preserve"> </w:t>
            </w:r>
            <w:r w:rsidR="00DA4F29">
              <w:rPr>
                <w:rFonts w:ascii="Arial" w:hAnsi="Arial" w:cs="Arial"/>
                <w:sz w:val="22"/>
                <w:szCs w:val="22"/>
              </w:rPr>
              <w:t>(IOM)</w:t>
            </w:r>
          </w:p>
        </w:tc>
      </w:tr>
      <w:tr w:rsidR="00FA3F10" w:rsidRPr="003F2431" w:rsidTr="00DA4F29">
        <w:trPr>
          <w:trHeight w:val="115"/>
          <w:jc w:val="center"/>
        </w:trPr>
        <w:tc>
          <w:tcPr>
            <w:tcW w:w="625" w:type="dxa"/>
            <w:vMerge/>
            <w:tcBorders>
              <w:left w:val="single" w:sz="4" w:space="0" w:color="auto"/>
              <w:right w:val="single" w:sz="4" w:space="0" w:color="auto"/>
            </w:tcBorders>
            <w:shd w:val="clear" w:color="auto" w:fill="auto"/>
            <w:noWrap/>
          </w:tcPr>
          <w:p w:rsidR="00FA3F10" w:rsidRDefault="00FA3F10" w:rsidP="008E0F89">
            <w:pPr>
              <w:pStyle w:val="NoSpacing"/>
              <w:spacing w:before="80" w:after="80"/>
              <w:jc w:val="center"/>
              <w:rPr>
                <w:rFonts w:ascii="Arial" w:hAnsi="Arial" w:cs="Arial"/>
                <w:sz w:val="22"/>
                <w:szCs w:val="22"/>
              </w:rPr>
            </w:pPr>
          </w:p>
        </w:tc>
        <w:tc>
          <w:tcPr>
            <w:tcW w:w="2292" w:type="dxa"/>
            <w:vMerge/>
            <w:tcBorders>
              <w:left w:val="nil"/>
              <w:right w:val="single" w:sz="4" w:space="0" w:color="auto"/>
            </w:tcBorders>
            <w:shd w:val="clear" w:color="auto" w:fill="auto"/>
          </w:tcPr>
          <w:p w:rsidR="00FA3F10" w:rsidRPr="00FA3F10" w:rsidRDefault="00FA3F10" w:rsidP="008E0F89">
            <w:pPr>
              <w:pStyle w:val="NoSpacing"/>
              <w:spacing w:before="80" w:after="80"/>
              <w:rPr>
                <w:rFonts w:ascii="Arial" w:hAnsi="Arial" w:cs="Arial"/>
                <w:sz w:val="22"/>
                <w:szCs w:val="22"/>
              </w:rPr>
            </w:pPr>
          </w:p>
        </w:tc>
        <w:tc>
          <w:tcPr>
            <w:tcW w:w="588" w:type="dxa"/>
            <w:tcBorders>
              <w:top w:val="single" w:sz="4" w:space="0" w:color="auto"/>
              <w:left w:val="nil"/>
              <w:bottom w:val="single" w:sz="4" w:space="0" w:color="auto"/>
              <w:right w:val="single" w:sz="4" w:space="0" w:color="auto"/>
            </w:tcBorders>
            <w:shd w:val="clear" w:color="auto" w:fill="auto"/>
          </w:tcPr>
          <w:p w:rsidR="00FA3F10"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228649680"/>
                <w14:checkbox>
                  <w14:checked w14:val="0"/>
                  <w14:checkedState w14:val="2612" w14:font="MS Gothic"/>
                  <w14:uncheckedState w14:val="2610" w14:font="MS Gothic"/>
                </w14:checkbox>
              </w:sdtPr>
              <w:sdtEndPr/>
              <w:sdtContent>
                <w:r w:rsidR="00FA3F10">
                  <w:rPr>
                    <w:rFonts w:ascii="MS Gothic" w:eastAsia="MS Gothic" w:hAnsi="MS Gothic" w:hint="eastAsia"/>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FA3F10" w:rsidRPr="003F2431" w:rsidRDefault="00FA3F10" w:rsidP="008E0F89">
            <w:pPr>
              <w:pStyle w:val="NoSpacing"/>
              <w:spacing w:before="80" w:after="80"/>
              <w:rPr>
                <w:rFonts w:ascii="Arial" w:hAnsi="Arial" w:cs="Arial"/>
                <w:sz w:val="22"/>
                <w:szCs w:val="22"/>
              </w:rPr>
            </w:pPr>
            <w:r>
              <w:rPr>
                <w:rFonts w:ascii="Arial" w:hAnsi="Arial" w:cs="Arial"/>
                <w:bCs/>
                <w:sz w:val="22"/>
                <w:szCs w:val="22"/>
              </w:rPr>
              <w:t>S</w:t>
            </w:r>
            <w:r w:rsidRPr="00FA3F10">
              <w:rPr>
                <w:rFonts w:ascii="Arial" w:hAnsi="Arial" w:cs="Arial"/>
                <w:bCs/>
                <w:sz w:val="22"/>
                <w:szCs w:val="22"/>
              </w:rPr>
              <w:t>hare decision making and management</w:t>
            </w:r>
            <w:r w:rsidRPr="003F2431">
              <w:rPr>
                <w:rFonts w:ascii="Arial" w:hAnsi="Arial" w:cs="Arial"/>
                <w:sz w:val="22"/>
                <w:szCs w:val="22"/>
              </w:rPr>
              <w:t>.</w:t>
            </w:r>
            <w:r w:rsidR="00DA4F29">
              <w:rPr>
                <w:rFonts w:ascii="Arial" w:hAnsi="Arial" w:cs="Arial"/>
                <w:sz w:val="22"/>
                <w:szCs w:val="22"/>
              </w:rPr>
              <w:t xml:space="preserve"> (IOM)</w:t>
            </w:r>
          </w:p>
        </w:tc>
      </w:tr>
      <w:tr w:rsidR="00FA3F10" w:rsidRPr="003F2431" w:rsidTr="00DA4F29">
        <w:trPr>
          <w:trHeight w:val="115"/>
          <w:jc w:val="center"/>
        </w:trPr>
        <w:tc>
          <w:tcPr>
            <w:tcW w:w="625" w:type="dxa"/>
            <w:vMerge/>
            <w:tcBorders>
              <w:left w:val="single" w:sz="4" w:space="0" w:color="auto"/>
              <w:bottom w:val="single" w:sz="4" w:space="0" w:color="auto"/>
              <w:right w:val="single" w:sz="4" w:space="0" w:color="auto"/>
            </w:tcBorders>
            <w:shd w:val="clear" w:color="auto" w:fill="auto"/>
            <w:noWrap/>
          </w:tcPr>
          <w:p w:rsidR="00FA3F10" w:rsidRDefault="00FA3F10" w:rsidP="008E0F89">
            <w:pPr>
              <w:pStyle w:val="NoSpacing"/>
              <w:spacing w:before="80" w:after="80"/>
              <w:jc w:val="center"/>
              <w:rPr>
                <w:rFonts w:ascii="Arial" w:hAnsi="Arial" w:cs="Arial"/>
                <w:sz w:val="22"/>
                <w:szCs w:val="22"/>
              </w:rPr>
            </w:pPr>
          </w:p>
        </w:tc>
        <w:tc>
          <w:tcPr>
            <w:tcW w:w="2292" w:type="dxa"/>
            <w:vMerge/>
            <w:tcBorders>
              <w:left w:val="nil"/>
              <w:bottom w:val="single" w:sz="4" w:space="0" w:color="auto"/>
              <w:right w:val="single" w:sz="4" w:space="0" w:color="auto"/>
            </w:tcBorders>
            <w:shd w:val="clear" w:color="auto" w:fill="auto"/>
          </w:tcPr>
          <w:p w:rsidR="00FA3F10" w:rsidRPr="00FA3F10" w:rsidRDefault="00FA3F10" w:rsidP="008E0F89">
            <w:pPr>
              <w:pStyle w:val="NoSpacing"/>
              <w:spacing w:before="80" w:after="80"/>
              <w:rPr>
                <w:rFonts w:ascii="Arial" w:hAnsi="Arial" w:cs="Arial"/>
                <w:sz w:val="22"/>
                <w:szCs w:val="22"/>
              </w:rPr>
            </w:pPr>
          </w:p>
        </w:tc>
        <w:tc>
          <w:tcPr>
            <w:tcW w:w="588" w:type="dxa"/>
            <w:tcBorders>
              <w:top w:val="single" w:sz="4" w:space="0" w:color="auto"/>
              <w:left w:val="nil"/>
              <w:bottom w:val="single" w:sz="4" w:space="0" w:color="auto"/>
              <w:right w:val="single" w:sz="4" w:space="0" w:color="auto"/>
            </w:tcBorders>
            <w:shd w:val="clear" w:color="auto" w:fill="auto"/>
          </w:tcPr>
          <w:p w:rsidR="00FA3F10"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503117357"/>
                <w14:checkbox>
                  <w14:checked w14:val="0"/>
                  <w14:checkedState w14:val="2612" w14:font="MS Gothic"/>
                  <w14:uncheckedState w14:val="2610" w14:font="MS Gothic"/>
                </w14:checkbox>
              </w:sdtPr>
              <w:sdtEndPr/>
              <w:sdtContent>
                <w:r w:rsidR="00FA3F10">
                  <w:rPr>
                    <w:rFonts w:ascii="MS Gothic" w:eastAsia="MS Gothic" w:hAnsi="MS Gothic" w:cs="Arial" w:hint="eastAsia"/>
                    <w:sz w:val="22"/>
                    <w:szCs w:val="22"/>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FA3F10" w:rsidRPr="003F2431" w:rsidRDefault="00FA3F10" w:rsidP="008E0F89">
            <w:pPr>
              <w:pStyle w:val="NoSpacing"/>
              <w:spacing w:before="80" w:after="80"/>
              <w:rPr>
                <w:rFonts w:ascii="Arial" w:hAnsi="Arial" w:cs="Arial"/>
                <w:sz w:val="22"/>
                <w:szCs w:val="22"/>
              </w:rPr>
            </w:pPr>
            <w:r>
              <w:rPr>
                <w:rFonts w:ascii="Arial" w:hAnsi="Arial" w:cs="Arial"/>
                <w:sz w:val="22"/>
                <w:szCs w:val="22"/>
              </w:rPr>
              <w:t>C</w:t>
            </w:r>
            <w:r w:rsidRPr="00FA3F10">
              <w:rPr>
                <w:rFonts w:ascii="Arial" w:hAnsi="Arial" w:cs="Arial"/>
                <w:sz w:val="22"/>
                <w:szCs w:val="22"/>
              </w:rPr>
              <w:t>ontinuously</w:t>
            </w:r>
            <w:r>
              <w:rPr>
                <w:rFonts w:ascii="Arial" w:hAnsi="Arial" w:cs="Arial"/>
                <w:sz w:val="22"/>
                <w:szCs w:val="22"/>
              </w:rPr>
              <w:t xml:space="preserve"> </w:t>
            </w:r>
            <w:r w:rsidRPr="00FA3F10">
              <w:rPr>
                <w:rFonts w:ascii="Arial" w:hAnsi="Arial" w:cs="Arial"/>
                <w:sz w:val="22"/>
                <w:szCs w:val="22"/>
              </w:rPr>
              <w:t>advocate disease prevention, wellness, and promotion of</w:t>
            </w:r>
            <w:r>
              <w:rPr>
                <w:rFonts w:ascii="Arial" w:hAnsi="Arial" w:cs="Arial"/>
                <w:sz w:val="22"/>
                <w:szCs w:val="22"/>
              </w:rPr>
              <w:t xml:space="preserve"> </w:t>
            </w:r>
            <w:r w:rsidRPr="00FA3F10">
              <w:rPr>
                <w:rFonts w:ascii="Arial" w:hAnsi="Arial" w:cs="Arial"/>
                <w:sz w:val="22"/>
                <w:szCs w:val="22"/>
              </w:rPr>
              <w:t>healthy lifestyles,</w:t>
            </w:r>
            <w:r>
              <w:rPr>
                <w:rFonts w:ascii="Arial" w:hAnsi="Arial" w:cs="Arial"/>
                <w:sz w:val="22"/>
                <w:szCs w:val="22"/>
              </w:rPr>
              <w:t xml:space="preserve"> </w:t>
            </w:r>
            <w:r w:rsidRPr="00FA3F10">
              <w:rPr>
                <w:rFonts w:ascii="Arial" w:hAnsi="Arial" w:cs="Arial"/>
                <w:sz w:val="22"/>
                <w:szCs w:val="22"/>
              </w:rPr>
              <w:t>including a focus on population health.</w:t>
            </w:r>
            <w:r w:rsidR="00DA4F29">
              <w:rPr>
                <w:rFonts w:ascii="Arial" w:hAnsi="Arial" w:cs="Arial"/>
                <w:sz w:val="22"/>
                <w:szCs w:val="22"/>
              </w:rPr>
              <w:t xml:space="preserve"> (IOM)</w:t>
            </w:r>
          </w:p>
        </w:tc>
      </w:tr>
      <w:tr w:rsidR="009C2F3E" w:rsidRPr="003F2431" w:rsidTr="00DA4F29">
        <w:trPr>
          <w:trHeight w:val="288"/>
          <w:jc w:val="center"/>
        </w:trPr>
        <w:tc>
          <w:tcPr>
            <w:tcW w:w="625" w:type="dxa"/>
            <w:tcBorders>
              <w:top w:val="nil"/>
              <w:left w:val="single" w:sz="4" w:space="0" w:color="auto"/>
              <w:bottom w:val="single" w:sz="4" w:space="0" w:color="auto"/>
              <w:right w:val="single" w:sz="4" w:space="0" w:color="auto"/>
            </w:tcBorders>
            <w:shd w:val="clear" w:color="auto" w:fill="auto"/>
            <w:noWrap/>
          </w:tcPr>
          <w:p w:rsidR="009C2F3E"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990828856"/>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2292" w:type="dxa"/>
            <w:tcBorders>
              <w:top w:val="nil"/>
              <w:left w:val="nil"/>
              <w:bottom w:val="single" w:sz="4" w:space="0" w:color="auto"/>
              <w:right w:val="single" w:sz="4" w:space="0" w:color="auto"/>
            </w:tcBorders>
            <w:shd w:val="clear" w:color="auto" w:fill="auto"/>
          </w:tcPr>
          <w:p w:rsidR="009C2F3E" w:rsidRPr="003F2431" w:rsidRDefault="00FA3F10" w:rsidP="008E0F89">
            <w:pPr>
              <w:pStyle w:val="NoSpacing"/>
              <w:spacing w:before="80" w:after="80"/>
              <w:rPr>
                <w:rFonts w:ascii="Arial" w:hAnsi="Arial" w:cs="Arial"/>
                <w:sz w:val="22"/>
                <w:szCs w:val="22"/>
              </w:rPr>
            </w:pPr>
            <w:r w:rsidRPr="00FA3F10">
              <w:rPr>
                <w:rFonts w:ascii="Arial" w:hAnsi="Arial" w:cs="Arial"/>
                <w:sz w:val="22"/>
                <w:szCs w:val="22"/>
              </w:rPr>
              <w:t xml:space="preserve">Work in </w:t>
            </w:r>
            <w:r w:rsidR="00DA4F29">
              <w:rPr>
                <w:rFonts w:ascii="Arial" w:hAnsi="Arial" w:cs="Arial"/>
                <w:sz w:val="22"/>
                <w:szCs w:val="22"/>
              </w:rPr>
              <w:t>I</w:t>
            </w:r>
            <w:r w:rsidRPr="00FA3F10">
              <w:rPr>
                <w:rFonts w:ascii="Arial" w:hAnsi="Arial" w:cs="Arial"/>
                <w:sz w:val="22"/>
                <w:szCs w:val="22"/>
              </w:rPr>
              <w:t xml:space="preserve">nterdisciplinary </w:t>
            </w:r>
            <w:r w:rsidR="00DA4F29">
              <w:rPr>
                <w:rFonts w:ascii="Arial" w:hAnsi="Arial" w:cs="Arial"/>
                <w:sz w:val="22"/>
                <w:szCs w:val="22"/>
              </w:rPr>
              <w:t>T</w:t>
            </w:r>
            <w:r w:rsidRPr="00FA3F10">
              <w:rPr>
                <w:rFonts w:ascii="Arial" w:hAnsi="Arial" w:cs="Arial"/>
                <w:sz w:val="22"/>
                <w:szCs w:val="22"/>
              </w:rPr>
              <w:t>eams</w:t>
            </w:r>
            <w:r>
              <w:rPr>
                <w:rFonts w:ascii="Arial" w:hAnsi="Arial" w:cs="Arial"/>
                <w:sz w:val="22"/>
                <w:szCs w:val="22"/>
              </w:rPr>
              <w:t xml:space="preserve"> </w:t>
            </w:r>
          </w:p>
        </w:tc>
        <w:tc>
          <w:tcPr>
            <w:tcW w:w="7883" w:type="dxa"/>
            <w:gridSpan w:val="2"/>
            <w:tcBorders>
              <w:top w:val="nil"/>
              <w:left w:val="nil"/>
              <w:bottom w:val="single" w:sz="4" w:space="0" w:color="auto"/>
              <w:right w:val="single" w:sz="4" w:space="0" w:color="auto"/>
            </w:tcBorders>
            <w:shd w:val="clear" w:color="auto" w:fill="auto"/>
          </w:tcPr>
          <w:p w:rsidR="009C2F3E" w:rsidRPr="008E0F89" w:rsidRDefault="00FA3F10" w:rsidP="008E0F89">
            <w:pPr>
              <w:pStyle w:val="NoSpacing"/>
              <w:spacing w:before="80" w:after="80"/>
              <w:rPr>
                <w:rFonts w:ascii="Arial" w:hAnsi="Arial" w:cs="Arial"/>
                <w:bCs/>
                <w:sz w:val="22"/>
                <w:szCs w:val="22"/>
              </w:rPr>
            </w:pPr>
            <w:bookmarkStart w:id="0" w:name="_Hlk44942136"/>
            <w:r w:rsidRPr="00FA3F10">
              <w:rPr>
                <w:rFonts w:ascii="Arial" w:hAnsi="Arial" w:cs="Arial"/>
                <w:bCs/>
                <w:sz w:val="22"/>
                <w:szCs w:val="22"/>
              </w:rPr>
              <w:t>Cooperate, collaborate, communicate, and integrate care in teams to ensure</w:t>
            </w:r>
            <w:r w:rsidR="008E0F89">
              <w:rPr>
                <w:rFonts w:ascii="Arial" w:hAnsi="Arial" w:cs="Arial"/>
                <w:bCs/>
                <w:sz w:val="22"/>
                <w:szCs w:val="22"/>
              </w:rPr>
              <w:t xml:space="preserve"> </w:t>
            </w:r>
            <w:r w:rsidRPr="00FA3F10">
              <w:rPr>
                <w:rFonts w:ascii="Arial" w:hAnsi="Arial" w:cs="Arial"/>
                <w:bCs/>
                <w:sz w:val="22"/>
                <w:szCs w:val="22"/>
              </w:rPr>
              <w:t>that care is continuous and reliable.</w:t>
            </w:r>
            <w:r w:rsidR="00DA4F29">
              <w:rPr>
                <w:rFonts w:ascii="Arial" w:hAnsi="Arial" w:cs="Arial"/>
                <w:bCs/>
                <w:sz w:val="22"/>
                <w:szCs w:val="22"/>
              </w:rPr>
              <w:t xml:space="preserve"> </w:t>
            </w:r>
            <w:bookmarkEnd w:id="0"/>
            <w:r w:rsidR="00DA4F29">
              <w:rPr>
                <w:rFonts w:ascii="Arial" w:hAnsi="Arial" w:cs="Arial"/>
                <w:sz w:val="22"/>
                <w:szCs w:val="22"/>
              </w:rPr>
              <w:t>(IOM)</w:t>
            </w:r>
          </w:p>
        </w:tc>
      </w:tr>
      <w:tr w:rsidR="0060741A" w:rsidRPr="003F2431" w:rsidTr="00DA4F29">
        <w:trPr>
          <w:trHeight w:val="95"/>
          <w:jc w:val="center"/>
        </w:trPr>
        <w:tc>
          <w:tcPr>
            <w:tcW w:w="625" w:type="dxa"/>
            <w:vMerge w:val="restart"/>
            <w:tcBorders>
              <w:top w:val="single" w:sz="4" w:space="0" w:color="auto"/>
              <w:left w:val="single" w:sz="4" w:space="0" w:color="auto"/>
              <w:right w:val="single" w:sz="4" w:space="0" w:color="auto"/>
            </w:tcBorders>
            <w:shd w:val="clear" w:color="auto" w:fill="auto"/>
            <w:noWrap/>
          </w:tcPr>
          <w:p w:rsidR="0060741A"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661063833"/>
                <w14:checkbox>
                  <w14:checked w14:val="0"/>
                  <w14:checkedState w14:val="2612" w14:font="MS Gothic"/>
                  <w14:uncheckedState w14:val="2610" w14:font="MS Gothic"/>
                </w14:checkbox>
              </w:sdtPr>
              <w:sdtEndPr/>
              <w:sdtContent>
                <w:r w:rsidR="0060741A" w:rsidRPr="0060741A">
                  <w:rPr>
                    <w:rFonts w:ascii="MS Gothic" w:eastAsia="MS Gothic" w:hAnsi="MS Gothic" w:hint="eastAsia"/>
                  </w:rPr>
                  <w:t>☐</w:t>
                </w:r>
              </w:sdtContent>
            </w:sdt>
          </w:p>
        </w:tc>
        <w:tc>
          <w:tcPr>
            <w:tcW w:w="2292" w:type="dxa"/>
            <w:vMerge w:val="restart"/>
            <w:tcBorders>
              <w:top w:val="single" w:sz="4" w:space="0" w:color="auto"/>
              <w:left w:val="nil"/>
              <w:right w:val="single" w:sz="4" w:space="0" w:color="auto"/>
            </w:tcBorders>
            <w:shd w:val="clear" w:color="auto" w:fill="auto"/>
          </w:tcPr>
          <w:p w:rsidR="0060741A" w:rsidRPr="0060741A" w:rsidRDefault="0060741A" w:rsidP="008E0F89">
            <w:pPr>
              <w:pStyle w:val="NoSpacing"/>
              <w:spacing w:before="80" w:after="80"/>
              <w:rPr>
                <w:rFonts w:ascii="Arial" w:hAnsi="Arial" w:cs="Arial"/>
                <w:sz w:val="22"/>
                <w:szCs w:val="22"/>
              </w:rPr>
            </w:pPr>
            <w:r w:rsidRPr="0060741A">
              <w:rPr>
                <w:rFonts w:ascii="Arial" w:hAnsi="Arial" w:cs="Arial"/>
                <w:sz w:val="22"/>
                <w:szCs w:val="22"/>
              </w:rPr>
              <w:t>Professionalism</w:t>
            </w:r>
          </w:p>
        </w:tc>
        <w:tc>
          <w:tcPr>
            <w:tcW w:w="588" w:type="dxa"/>
            <w:tcBorders>
              <w:top w:val="single" w:sz="4" w:space="0" w:color="auto"/>
              <w:left w:val="nil"/>
              <w:bottom w:val="single" w:sz="4" w:space="0" w:color="auto"/>
              <w:right w:val="single" w:sz="4" w:space="0" w:color="auto"/>
            </w:tcBorders>
            <w:shd w:val="clear" w:color="auto" w:fill="auto"/>
          </w:tcPr>
          <w:p w:rsidR="0060741A"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326817821"/>
                <w14:checkbox>
                  <w14:checked w14:val="0"/>
                  <w14:checkedState w14:val="2612" w14:font="MS Gothic"/>
                  <w14:uncheckedState w14:val="2610" w14:font="MS Gothic"/>
                </w14:checkbox>
              </w:sdtPr>
              <w:sdtEndPr/>
              <w:sdtContent>
                <w:r w:rsidR="0060741A" w:rsidRPr="0060741A">
                  <w:rPr>
                    <w:rFonts w:ascii="MS Gothic" w:eastAsia="MS Gothic" w:hAnsi="MS Gothic" w:hint="eastAsia"/>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sz w:val="22"/>
                <w:szCs w:val="22"/>
              </w:rPr>
            </w:pPr>
            <w:r w:rsidRPr="0060741A">
              <w:rPr>
                <w:rFonts w:ascii="Arial" w:hAnsi="Arial" w:cs="Arial"/>
                <w:bCs/>
                <w:sz w:val="22"/>
                <w:szCs w:val="22"/>
              </w:rPr>
              <w:t>Uphold the Osteopathic Oath in the conduct of one’s professional activities that promotes advocacy of patient welfare, adherence to ethical principles, and collaboration with health professionals, life-long learning, and sensitivity to a diverse patient population. (AOA)</w:t>
            </w:r>
          </w:p>
        </w:tc>
      </w:tr>
      <w:tr w:rsidR="0060741A" w:rsidRPr="003F2431" w:rsidTr="00DA4F29">
        <w:trPr>
          <w:trHeight w:val="95"/>
          <w:jc w:val="center"/>
        </w:trPr>
        <w:tc>
          <w:tcPr>
            <w:tcW w:w="625" w:type="dxa"/>
            <w:vMerge/>
            <w:tcBorders>
              <w:left w:val="single" w:sz="4" w:space="0" w:color="auto"/>
              <w:right w:val="single" w:sz="4" w:space="0" w:color="auto"/>
            </w:tcBorders>
            <w:shd w:val="clear" w:color="auto" w:fill="auto"/>
            <w:noWrap/>
          </w:tcPr>
          <w:p w:rsidR="0060741A" w:rsidRPr="0060741A" w:rsidRDefault="0060741A" w:rsidP="008E0F89">
            <w:pPr>
              <w:pStyle w:val="NoSpacing"/>
              <w:spacing w:before="80" w:after="80"/>
              <w:jc w:val="center"/>
              <w:rPr>
                <w:rFonts w:ascii="Arial" w:hAnsi="Arial" w:cs="Arial"/>
                <w:sz w:val="22"/>
                <w:szCs w:val="22"/>
              </w:rPr>
            </w:pPr>
          </w:p>
        </w:tc>
        <w:tc>
          <w:tcPr>
            <w:tcW w:w="2292" w:type="dxa"/>
            <w:vMerge/>
            <w:tcBorders>
              <w:left w:val="nil"/>
              <w:right w:val="single" w:sz="4" w:space="0" w:color="auto"/>
            </w:tcBorders>
            <w:shd w:val="clear" w:color="auto" w:fill="auto"/>
          </w:tcPr>
          <w:p w:rsidR="0060741A" w:rsidRPr="0060741A" w:rsidRDefault="0060741A" w:rsidP="008E0F89">
            <w:pPr>
              <w:pStyle w:val="NoSpacing"/>
              <w:spacing w:before="80" w:after="80"/>
              <w:rPr>
                <w:rFonts w:ascii="Arial" w:hAnsi="Arial" w:cs="Arial"/>
                <w:sz w:val="22"/>
                <w:szCs w:val="22"/>
              </w:rPr>
            </w:pPr>
          </w:p>
        </w:tc>
        <w:tc>
          <w:tcPr>
            <w:tcW w:w="588" w:type="dxa"/>
            <w:tcBorders>
              <w:top w:val="single" w:sz="4" w:space="0" w:color="auto"/>
              <w:left w:val="nil"/>
              <w:bottom w:val="single" w:sz="4" w:space="0" w:color="auto"/>
              <w:right w:val="single" w:sz="4" w:space="0" w:color="auto"/>
            </w:tcBorders>
            <w:shd w:val="clear" w:color="auto" w:fill="auto"/>
          </w:tcPr>
          <w:p w:rsidR="0060741A"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2065525635"/>
                <w14:checkbox>
                  <w14:checked w14:val="0"/>
                  <w14:checkedState w14:val="2612" w14:font="MS Gothic"/>
                  <w14:uncheckedState w14:val="2610" w14:font="MS Gothic"/>
                </w14:checkbox>
              </w:sdtPr>
              <w:sdtEndPr/>
              <w:sdtContent>
                <w:r w:rsidR="0060741A" w:rsidRPr="0060741A">
                  <w:rPr>
                    <w:rFonts w:ascii="MS Gothic" w:eastAsia="MS Gothic" w:hAnsi="MS Gothic" w:cs="Arial" w:hint="eastAsia"/>
                    <w:sz w:val="22"/>
                    <w:szCs w:val="22"/>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bCs/>
                <w:sz w:val="22"/>
                <w:szCs w:val="22"/>
              </w:rPr>
            </w:pPr>
            <w:r w:rsidRPr="0060741A">
              <w:rPr>
                <w:rFonts w:ascii="Arial" w:hAnsi="Arial" w:cs="Arial"/>
                <w:bCs/>
                <w:sz w:val="22"/>
                <w:szCs w:val="22"/>
              </w:rPr>
              <w:t>Be cognizant of physical and mental health in order to effectively care for patients. (AOA)</w:t>
            </w:r>
          </w:p>
        </w:tc>
      </w:tr>
      <w:tr w:rsidR="0060741A" w:rsidRPr="003F2431" w:rsidTr="008E0F89">
        <w:trPr>
          <w:trHeight w:val="95"/>
          <w:jc w:val="center"/>
        </w:trPr>
        <w:tc>
          <w:tcPr>
            <w:tcW w:w="625" w:type="dxa"/>
            <w:vMerge/>
            <w:tcBorders>
              <w:left w:val="single" w:sz="4" w:space="0" w:color="auto"/>
              <w:bottom w:val="single" w:sz="4" w:space="0" w:color="auto"/>
              <w:right w:val="single" w:sz="4" w:space="0" w:color="auto"/>
            </w:tcBorders>
            <w:shd w:val="clear" w:color="auto" w:fill="auto"/>
            <w:noWrap/>
          </w:tcPr>
          <w:p w:rsidR="0060741A" w:rsidRPr="0060741A" w:rsidRDefault="0060741A" w:rsidP="008E0F89">
            <w:pPr>
              <w:pStyle w:val="NoSpacing"/>
              <w:spacing w:before="80" w:after="80"/>
              <w:jc w:val="center"/>
              <w:rPr>
                <w:rFonts w:ascii="Arial" w:hAnsi="Arial" w:cs="Arial"/>
                <w:sz w:val="22"/>
                <w:szCs w:val="22"/>
              </w:rPr>
            </w:pPr>
          </w:p>
        </w:tc>
        <w:tc>
          <w:tcPr>
            <w:tcW w:w="2292" w:type="dxa"/>
            <w:vMerge/>
            <w:tcBorders>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sz w:val="22"/>
                <w:szCs w:val="22"/>
              </w:rPr>
            </w:pPr>
          </w:p>
        </w:tc>
        <w:tc>
          <w:tcPr>
            <w:tcW w:w="588" w:type="dxa"/>
            <w:tcBorders>
              <w:top w:val="single" w:sz="4" w:space="0" w:color="auto"/>
              <w:left w:val="nil"/>
              <w:bottom w:val="single" w:sz="4" w:space="0" w:color="auto"/>
              <w:right w:val="single" w:sz="4" w:space="0" w:color="auto"/>
            </w:tcBorders>
            <w:shd w:val="clear" w:color="auto" w:fill="auto"/>
          </w:tcPr>
          <w:p w:rsidR="0060741A"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862122278"/>
                <w14:checkbox>
                  <w14:checked w14:val="0"/>
                  <w14:checkedState w14:val="2612" w14:font="MS Gothic"/>
                  <w14:uncheckedState w14:val="2610" w14:font="MS Gothic"/>
                </w14:checkbox>
              </w:sdtPr>
              <w:sdtEndPr/>
              <w:sdtContent>
                <w:r w:rsidR="0060741A" w:rsidRPr="0060741A">
                  <w:rPr>
                    <w:rFonts w:ascii="MS Gothic" w:eastAsia="MS Gothic" w:hAnsi="MS Gothic" w:hint="eastAsia"/>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sz w:val="22"/>
                <w:szCs w:val="22"/>
              </w:rPr>
            </w:pPr>
            <w:r w:rsidRPr="0060741A">
              <w:rPr>
                <w:rFonts w:ascii="Arial" w:hAnsi="Arial" w:cs="Arial"/>
                <w:sz w:val="22"/>
                <w:szCs w:val="22"/>
              </w:rPr>
              <w:t>Demonstrate a commitment to carrying out professional responsibilities, adherence to ethical principles, and sensitivity to a diverse patient population. (</w:t>
            </w:r>
            <w:r w:rsidR="008E0F89" w:rsidRPr="00DA4F29">
              <w:rPr>
                <w:rFonts w:ascii="Arial" w:hAnsi="Arial" w:cs="Arial"/>
                <w:sz w:val="22"/>
                <w:szCs w:val="22"/>
              </w:rPr>
              <w:t>ABMS</w:t>
            </w:r>
            <w:r w:rsidR="008E0F89">
              <w:rPr>
                <w:rFonts w:ascii="Arial" w:hAnsi="Arial" w:cs="Arial"/>
                <w:sz w:val="22"/>
                <w:szCs w:val="22"/>
              </w:rPr>
              <w:t xml:space="preserve">, </w:t>
            </w:r>
            <w:r w:rsidR="008E0F89" w:rsidRPr="00DA4F29">
              <w:rPr>
                <w:rFonts w:ascii="Arial" w:hAnsi="Arial" w:cs="Arial"/>
                <w:sz w:val="22"/>
                <w:szCs w:val="22"/>
              </w:rPr>
              <w:t>ACGME</w:t>
            </w:r>
            <w:r w:rsidRPr="0060741A">
              <w:rPr>
                <w:rFonts w:ascii="Arial" w:hAnsi="Arial" w:cs="Arial"/>
                <w:sz w:val="22"/>
                <w:szCs w:val="22"/>
              </w:rPr>
              <w:t>)</w:t>
            </w:r>
          </w:p>
        </w:tc>
      </w:tr>
      <w:tr w:rsidR="0060741A" w:rsidRPr="003F2431" w:rsidTr="008E0F89">
        <w:trPr>
          <w:trHeight w:val="174"/>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741A"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2122755280"/>
                <w14:checkbox>
                  <w14:checked w14:val="0"/>
                  <w14:checkedState w14:val="2612" w14:font="MS Gothic"/>
                  <w14:uncheckedState w14:val="2610" w14:font="MS Gothic"/>
                </w14:checkbox>
              </w:sdtPr>
              <w:sdtEndPr/>
              <w:sdtContent>
                <w:r w:rsidR="0060741A" w:rsidRPr="0060741A">
                  <w:rPr>
                    <w:rFonts w:ascii="MS Gothic" w:eastAsia="MS Gothic" w:hAnsi="MS Gothic" w:cs="Arial" w:hint="eastAsia"/>
                    <w:sz w:val="22"/>
                    <w:szCs w:val="22"/>
                  </w:rPr>
                  <w:t>☐</w:t>
                </w:r>
              </w:sdtContent>
            </w:sdt>
          </w:p>
        </w:tc>
        <w:tc>
          <w:tcPr>
            <w:tcW w:w="2292" w:type="dxa"/>
            <w:vMerge w:val="restart"/>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sz w:val="22"/>
                <w:szCs w:val="22"/>
              </w:rPr>
            </w:pPr>
            <w:r w:rsidRPr="0060741A">
              <w:rPr>
                <w:rFonts w:ascii="Arial" w:hAnsi="Arial" w:cs="Arial"/>
                <w:bCs/>
                <w:sz w:val="22"/>
                <w:szCs w:val="22"/>
              </w:rPr>
              <w:t xml:space="preserve">Practice-Based Learning and Improvement </w:t>
            </w:r>
          </w:p>
        </w:tc>
        <w:tc>
          <w:tcPr>
            <w:tcW w:w="588" w:type="dxa"/>
            <w:tcBorders>
              <w:top w:val="single" w:sz="4" w:space="0" w:color="auto"/>
              <w:left w:val="nil"/>
              <w:bottom w:val="single" w:sz="4" w:space="0" w:color="auto"/>
              <w:right w:val="single" w:sz="4" w:space="0" w:color="auto"/>
            </w:tcBorders>
            <w:shd w:val="clear" w:color="auto" w:fill="auto"/>
          </w:tcPr>
          <w:p w:rsidR="0060741A"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962542218"/>
                <w14:checkbox>
                  <w14:checked w14:val="0"/>
                  <w14:checkedState w14:val="2612" w14:font="MS Gothic"/>
                  <w14:uncheckedState w14:val="2610" w14:font="MS Gothic"/>
                </w14:checkbox>
              </w:sdtPr>
              <w:sdtEndPr/>
              <w:sdtContent>
                <w:r w:rsidR="0060741A" w:rsidRPr="0060741A">
                  <w:rPr>
                    <w:rFonts w:ascii="MS Gothic" w:eastAsia="MS Gothic" w:hAnsi="MS Gothic" w:hint="eastAsia"/>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bCs/>
                <w:sz w:val="22"/>
                <w:szCs w:val="22"/>
              </w:rPr>
            </w:pPr>
            <w:r w:rsidRPr="0060741A">
              <w:rPr>
                <w:rFonts w:ascii="Arial" w:hAnsi="Arial" w:cs="Arial"/>
                <w:bCs/>
                <w:sz w:val="22"/>
                <w:szCs w:val="22"/>
              </w:rPr>
              <w:t xml:space="preserve">Demonstrate the ability to critically evaluate methods of clinical practice. </w:t>
            </w:r>
            <w:r w:rsidRPr="0060741A">
              <w:rPr>
                <w:rFonts w:ascii="Arial" w:hAnsi="Arial" w:cs="Arial"/>
                <w:sz w:val="22"/>
                <w:szCs w:val="22"/>
              </w:rPr>
              <w:t>(AOA)</w:t>
            </w:r>
          </w:p>
        </w:tc>
      </w:tr>
      <w:tr w:rsidR="0060741A" w:rsidRPr="003F2431" w:rsidTr="008E0F89">
        <w:trPr>
          <w:trHeight w:val="173"/>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noWrap/>
          </w:tcPr>
          <w:p w:rsidR="0060741A" w:rsidRPr="0060741A" w:rsidRDefault="0060741A" w:rsidP="008E0F89">
            <w:pPr>
              <w:pStyle w:val="NoSpacing"/>
              <w:spacing w:before="80" w:after="80"/>
              <w:jc w:val="center"/>
              <w:rPr>
                <w:rFonts w:ascii="Arial" w:hAnsi="Arial" w:cs="Arial"/>
                <w:sz w:val="22"/>
                <w:szCs w:val="22"/>
              </w:rPr>
            </w:pPr>
          </w:p>
        </w:tc>
        <w:tc>
          <w:tcPr>
            <w:tcW w:w="2292" w:type="dxa"/>
            <w:vMerge/>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bCs/>
                <w:sz w:val="22"/>
                <w:szCs w:val="22"/>
              </w:rPr>
            </w:pPr>
          </w:p>
        </w:tc>
        <w:tc>
          <w:tcPr>
            <w:tcW w:w="588" w:type="dxa"/>
            <w:tcBorders>
              <w:top w:val="single" w:sz="4" w:space="0" w:color="auto"/>
              <w:left w:val="nil"/>
              <w:bottom w:val="single" w:sz="4" w:space="0" w:color="auto"/>
              <w:right w:val="single" w:sz="4" w:space="0" w:color="auto"/>
            </w:tcBorders>
            <w:shd w:val="clear" w:color="auto" w:fill="auto"/>
          </w:tcPr>
          <w:p w:rsidR="0060741A"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2058347312"/>
                <w14:checkbox>
                  <w14:checked w14:val="0"/>
                  <w14:checkedState w14:val="2612" w14:font="MS Gothic"/>
                  <w14:uncheckedState w14:val="2610" w14:font="MS Gothic"/>
                </w14:checkbox>
              </w:sdtPr>
              <w:sdtEndPr/>
              <w:sdtContent>
                <w:r w:rsidR="0060741A" w:rsidRPr="0060741A">
                  <w:rPr>
                    <w:rFonts w:ascii="MS Gothic" w:eastAsia="MS Gothic" w:hAnsi="MS Gothic" w:cs="Arial" w:hint="eastAsia"/>
                    <w:sz w:val="22"/>
                    <w:szCs w:val="22"/>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bCs/>
                <w:sz w:val="22"/>
                <w:szCs w:val="22"/>
              </w:rPr>
            </w:pPr>
            <w:r w:rsidRPr="0060741A">
              <w:rPr>
                <w:rFonts w:ascii="Arial" w:hAnsi="Arial" w:cs="Arial"/>
                <w:bCs/>
                <w:sz w:val="22"/>
                <w:szCs w:val="22"/>
              </w:rPr>
              <w:t xml:space="preserve">Integrate evidence-based medicine into patient care. </w:t>
            </w:r>
            <w:r w:rsidRPr="0060741A">
              <w:rPr>
                <w:rFonts w:ascii="Arial" w:hAnsi="Arial" w:cs="Arial"/>
                <w:sz w:val="22"/>
                <w:szCs w:val="22"/>
              </w:rPr>
              <w:t>(AOA)</w:t>
            </w:r>
          </w:p>
        </w:tc>
      </w:tr>
      <w:tr w:rsidR="0060741A" w:rsidRPr="003F2431" w:rsidTr="008E0F89">
        <w:trPr>
          <w:trHeight w:val="173"/>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noWrap/>
          </w:tcPr>
          <w:p w:rsidR="0060741A" w:rsidRPr="0060741A" w:rsidRDefault="0060741A" w:rsidP="008E0F89">
            <w:pPr>
              <w:pStyle w:val="NoSpacing"/>
              <w:spacing w:before="80" w:after="80"/>
              <w:jc w:val="center"/>
              <w:rPr>
                <w:rFonts w:ascii="Arial" w:hAnsi="Arial" w:cs="Arial"/>
                <w:sz w:val="22"/>
                <w:szCs w:val="22"/>
              </w:rPr>
            </w:pPr>
          </w:p>
        </w:tc>
        <w:tc>
          <w:tcPr>
            <w:tcW w:w="2292" w:type="dxa"/>
            <w:vMerge/>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bCs/>
                <w:sz w:val="22"/>
                <w:szCs w:val="22"/>
              </w:rPr>
            </w:pPr>
          </w:p>
        </w:tc>
        <w:tc>
          <w:tcPr>
            <w:tcW w:w="588" w:type="dxa"/>
            <w:tcBorders>
              <w:top w:val="single" w:sz="4" w:space="0" w:color="auto"/>
              <w:left w:val="nil"/>
              <w:bottom w:val="single" w:sz="4" w:space="0" w:color="auto"/>
              <w:right w:val="single" w:sz="4" w:space="0" w:color="auto"/>
            </w:tcBorders>
            <w:shd w:val="clear" w:color="auto" w:fill="auto"/>
          </w:tcPr>
          <w:p w:rsidR="0060741A"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27690764"/>
                <w14:checkbox>
                  <w14:checked w14:val="0"/>
                  <w14:checkedState w14:val="2612" w14:font="MS Gothic"/>
                  <w14:uncheckedState w14:val="2610" w14:font="MS Gothic"/>
                </w14:checkbox>
              </w:sdtPr>
              <w:sdtEndPr/>
              <w:sdtContent>
                <w:r w:rsidR="0060741A" w:rsidRPr="0060741A">
                  <w:rPr>
                    <w:rFonts w:ascii="MS Gothic" w:eastAsia="MS Gothic" w:hAnsi="MS Gothic" w:hint="eastAsia"/>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bCs/>
                <w:sz w:val="22"/>
                <w:szCs w:val="22"/>
              </w:rPr>
            </w:pPr>
            <w:r w:rsidRPr="0060741A">
              <w:rPr>
                <w:rFonts w:ascii="Arial" w:hAnsi="Arial" w:cs="Arial"/>
                <w:bCs/>
                <w:sz w:val="22"/>
                <w:szCs w:val="22"/>
              </w:rPr>
              <w:t xml:space="preserve">Show an understanding of research methods. </w:t>
            </w:r>
            <w:r w:rsidRPr="0060741A">
              <w:rPr>
                <w:rFonts w:ascii="Arial" w:hAnsi="Arial" w:cs="Arial"/>
                <w:sz w:val="22"/>
                <w:szCs w:val="22"/>
              </w:rPr>
              <w:t>(AOA)</w:t>
            </w:r>
          </w:p>
        </w:tc>
      </w:tr>
      <w:tr w:rsidR="0060741A" w:rsidRPr="003F2431" w:rsidTr="008E0F89">
        <w:trPr>
          <w:trHeight w:val="173"/>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noWrap/>
          </w:tcPr>
          <w:p w:rsidR="0060741A" w:rsidRPr="0060741A" w:rsidRDefault="0060741A" w:rsidP="008E0F89">
            <w:pPr>
              <w:pStyle w:val="NoSpacing"/>
              <w:spacing w:before="80" w:after="80"/>
              <w:jc w:val="center"/>
              <w:rPr>
                <w:rFonts w:ascii="Arial" w:hAnsi="Arial" w:cs="Arial"/>
                <w:sz w:val="22"/>
                <w:szCs w:val="22"/>
              </w:rPr>
            </w:pPr>
          </w:p>
        </w:tc>
        <w:tc>
          <w:tcPr>
            <w:tcW w:w="2292" w:type="dxa"/>
            <w:vMerge/>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bCs/>
                <w:sz w:val="22"/>
                <w:szCs w:val="22"/>
              </w:rPr>
            </w:pPr>
          </w:p>
        </w:tc>
        <w:tc>
          <w:tcPr>
            <w:tcW w:w="588" w:type="dxa"/>
            <w:tcBorders>
              <w:top w:val="single" w:sz="4" w:space="0" w:color="auto"/>
              <w:left w:val="nil"/>
              <w:bottom w:val="single" w:sz="4" w:space="0" w:color="auto"/>
              <w:right w:val="single" w:sz="4" w:space="0" w:color="auto"/>
            </w:tcBorders>
            <w:shd w:val="clear" w:color="auto" w:fill="auto"/>
          </w:tcPr>
          <w:p w:rsidR="0060741A"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609932751"/>
                <w14:checkbox>
                  <w14:checked w14:val="0"/>
                  <w14:checkedState w14:val="2612" w14:font="MS Gothic"/>
                  <w14:uncheckedState w14:val="2610" w14:font="MS Gothic"/>
                </w14:checkbox>
              </w:sdtPr>
              <w:sdtEndPr/>
              <w:sdtContent>
                <w:r w:rsidR="0060741A" w:rsidRPr="0060741A">
                  <w:rPr>
                    <w:rFonts w:ascii="MS Gothic" w:eastAsia="MS Gothic" w:hAnsi="MS Gothic" w:cs="Arial" w:hint="eastAsia"/>
                    <w:sz w:val="22"/>
                    <w:szCs w:val="22"/>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bCs/>
                <w:sz w:val="22"/>
                <w:szCs w:val="22"/>
              </w:rPr>
            </w:pPr>
            <w:r w:rsidRPr="0060741A">
              <w:rPr>
                <w:rFonts w:ascii="Arial" w:hAnsi="Arial" w:cs="Arial"/>
                <w:bCs/>
                <w:sz w:val="22"/>
                <w:szCs w:val="22"/>
              </w:rPr>
              <w:t xml:space="preserve">Improve patient care practices. (AOA, </w:t>
            </w:r>
            <w:r w:rsidR="008E0F89" w:rsidRPr="00DA4F29">
              <w:rPr>
                <w:rFonts w:ascii="Arial" w:hAnsi="Arial" w:cs="Arial"/>
                <w:sz w:val="22"/>
                <w:szCs w:val="22"/>
              </w:rPr>
              <w:t>ABMS</w:t>
            </w:r>
            <w:r w:rsidR="008E0F89">
              <w:rPr>
                <w:rFonts w:ascii="Arial" w:hAnsi="Arial" w:cs="Arial"/>
                <w:sz w:val="22"/>
                <w:szCs w:val="22"/>
              </w:rPr>
              <w:t xml:space="preserve">, </w:t>
            </w:r>
            <w:r w:rsidR="008E0F89" w:rsidRPr="00DA4F29">
              <w:rPr>
                <w:rFonts w:ascii="Arial" w:hAnsi="Arial" w:cs="Arial"/>
                <w:sz w:val="22"/>
                <w:szCs w:val="22"/>
              </w:rPr>
              <w:t>ACGME</w:t>
            </w:r>
            <w:r w:rsidRPr="0060741A">
              <w:rPr>
                <w:rFonts w:ascii="Arial" w:hAnsi="Arial" w:cs="Arial"/>
                <w:bCs/>
                <w:sz w:val="22"/>
                <w:szCs w:val="22"/>
              </w:rPr>
              <w:t>)</w:t>
            </w:r>
          </w:p>
        </w:tc>
      </w:tr>
      <w:tr w:rsidR="0060741A" w:rsidRPr="003F2431" w:rsidTr="008E0F89">
        <w:trPr>
          <w:trHeight w:val="173"/>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noWrap/>
          </w:tcPr>
          <w:p w:rsidR="0060741A" w:rsidRPr="0060741A" w:rsidRDefault="0060741A" w:rsidP="008E0F89">
            <w:pPr>
              <w:pStyle w:val="NoSpacing"/>
              <w:spacing w:before="80" w:after="80"/>
              <w:jc w:val="center"/>
              <w:rPr>
                <w:rFonts w:ascii="Arial" w:hAnsi="Arial" w:cs="Arial"/>
                <w:sz w:val="22"/>
                <w:szCs w:val="22"/>
              </w:rPr>
            </w:pPr>
          </w:p>
        </w:tc>
        <w:tc>
          <w:tcPr>
            <w:tcW w:w="2292" w:type="dxa"/>
            <w:vMerge/>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bCs/>
                <w:sz w:val="22"/>
                <w:szCs w:val="22"/>
              </w:rPr>
            </w:pPr>
          </w:p>
        </w:tc>
        <w:tc>
          <w:tcPr>
            <w:tcW w:w="588" w:type="dxa"/>
            <w:tcBorders>
              <w:top w:val="single" w:sz="4" w:space="0" w:color="auto"/>
              <w:left w:val="nil"/>
              <w:bottom w:val="single" w:sz="4" w:space="0" w:color="auto"/>
              <w:right w:val="single" w:sz="4" w:space="0" w:color="auto"/>
            </w:tcBorders>
            <w:shd w:val="clear" w:color="auto" w:fill="auto"/>
          </w:tcPr>
          <w:p w:rsidR="0060741A"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561700067"/>
                <w14:checkbox>
                  <w14:checked w14:val="0"/>
                  <w14:checkedState w14:val="2612" w14:font="MS Gothic"/>
                  <w14:uncheckedState w14:val="2610" w14:font="MS Gothic"/>
                </w14:checkbox>
              </w:sdtPr>
              <w:sdtEndPr/>
              <w:sdtContent>
                <w:r w:rsidR="0060741A" w:rsidRPr="0060741A">
                  <w:rPr>
                    <w:rFonts w:ascii="MS Gothic" w:eastAsia="MS Gothic" w:hAnsi="MS Gothic" w:hint="eastAsia"/>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bCs/>
                <w:sz w:val="22"/>
                <w:szCs w:val="22"/>
              </w:rPr>
            </w:pPr>
            <w:r w:rsidRPr="0060741A">
              <w:rPr>
                <w:rFonts w:ascii="Arial" w:hAnsi="Arial" w:cs="Arial"/>
                <w:bCs/>
                <w:sz w:val="22"/>
                <w:szCs w:val="22"/>
              </w:rPr>
              <w:t>Investigate and evaluate their patient care practices. (</w:t>
            </w:r>
            <w:r w:rsidR="008E0F89" w:rsidRPr="00DA4F29">
              <w:rPr>
                <w:rFonts w:ascii="Arial" w:hAnsi="Arial" w:cs="Arial"/>
                <w:sz w:val="22"/>
                <w:szCs w:val="22"/>
              </w:rPr>
              <w:t>ABMS</w:t>
            </w:r>
            <w:r w:rsidR="008E0F89">
              <w:rPr>
                <w:rFonts w:ascii="Arial" w:hAnsi="Arial" w:cs="Arial"/>
                <w:sz w:val="22"/>
                <w:szCs w:val="22"/>
              </w:rPr>
              <w:t xml:space="preserve">, </w:t>
            </w:r>
            <w:r w:rsidR="008E0F89" w:rsidRPr="00DA4F29">
              <w:rPr>
                <w:rFonts w:ascii="Arial" w:hAnsi="Arial" w:cs="Arial"/>
                <w:sz w:val="22"/>
                <w:szCs w:val="22"/>
              </w:rPr>
              <w:t>ACGME</w:t>
            </w:r>
            <w:r w:rsidRPr="0060741A">
              <w:rPr>
                <w:rFonts w:ascii="Arial" w:hAnsi="Arial" w:cs="Arial"/>
                <w:bCs/>
                <w:sz w:val="22"/>
                <w:szCs w:val="22"/>
              </w:rPr>
              <w:t>)</w:t>
            </w:r>
          </w:p>
        </w:tc>
      </w:tr>
      <w:tr w:rsidR="0060741A" w:rsidRPr="003F2431" w:rsidTr="008E0F89">
        <w:trPr>
          <w:trHeight w:val="173"/>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noWrap/>
          </w:tcPr>
          <w:p w:rsidR="0060741A" w:rsidRPr="0060741A" w:rsidRDefault="0060741A" w:rsidP="008E0F89">
            <w:pPr>
              <w:pStyle w:val="NoSpacing"/>
              <w:spacing w:before="80" w:after="80"/>
              <w:jc w:val="center"/>
              <w:rPr>
                <w:rFonts w:ascii="Arial" w:hAnsi="Arial" w:cs="Arial"/>
                <w:sz w:val="22"/>
                <w:szCs w:val="22"/>
              </w:rPr>
            </w:pPr>
          </w:p>
        </w:tc>
        <w:tc>
          <w:tcPr>
            <w:tcW w:w="2292" w:type="dxa"/>
            <w:vMerge/>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bCs/>
                <w:sz w:val="22"/>
                <w:szCs w:val="22"/>
              </w:rPr>
            </w:pPr>
          </w:p>
        </w:tc>
        <w:tc>
          <w:tcPr>
            <w:tcW w:w="588" w:type="dxa"/>
            <w:tcBorders>
              <w:top w:val="single" w:sz="4" w:space="0" w:color="auto"/>
              <w:left w:val="nil"/>
              <w:bottom w:val="single" w:sz="4" w:space="0" w:color="auto"/>
              <w:right w:val="single" w:sz="4" w:space="0" w:color="auto"/>
            </w:tcBorders>
            <w:shd w:val="clear" w:color="auto" w:fill="auto"/>
          </w:tcPr>
          <w:p w:rsidR="0060741A"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11176190"/>
                <w14:checkbox>
                  <w14:checked w14:val="0"/>
                  <w14:checkedState w14:val="2612" w14:font="MS Gothic"/>
                  <w14:uncheckedState w14:val="2610" w14:font="MS Gothic"/>
                </w14:checkbox>
              </w:sdtPr>
              <w:sdtEndPr/>
              <w:sdtContent>
                <w:r w:rsidR="0060741A" w:rsidRPr="0060741A">
                  <w:rPr>
                    <w:rFonts w:ascii="MS Gothic" w:eastAsia="MS Gothic" w:hAnsi="MS Gothic" w:cs="Arial" w:hint="eastAsia"/>
                    <w:sz w:val="22"/>
                    <w:szCs w:val="22"/>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bCs/>
                <w:sz w:val="22"/>
                <w:szCs w:val="22"/>
              </w:rPr>
            </w:pPr>
            <w:r w:rsidRPr="0060741A">
              <w:rPr>
                <w:rFonts w:ascii="Arial" w:hAnsi="Arial" w:cs="Arial"/>
                <w:bCs/>
                <w:sz w:val="22"/>
                <w:szCs w:val="22"/>
              </w:rPr>
              <w:t>Appraise and assimilate scientific evidence. (</w:t>
            </w:r>
            <w:r w:rsidR="008E0F89" w:rsidRPr="00DA4F29">
              <w:rPr>
                <w:rFonts w:ascii="Arial" w:hAnsi="Arial" w:cs="Arial"/>
                <w:sz w:val="22"/>
                <w:szCs w:val="22"/>
              </w:rPr>
              <w:t>ABMS</w:t>
            </w:r>
            <w:r w:rsidR="008E0F89">
              <w:rPr>
                <w:rFonts w:ascii="Arial" w:hAnsi="Arial" w:cs="Arial"/>
                <w:sz w:val="22"/>
                <w:szCs w:val="22"/>
              </w:rPr>
              <w:t xml:space="preserve">, </w:t>
            </w:r>
            <w:r w:rsidR="008E0F89" w:rsidRPr="00DA4F29">
              <w:rPr>
                <w:rFonts w:ascii="Arial" w:hAnsi="Arial" w:cs="Arial"/>
                <w:sz w:val="22"/>
                <w:szCs w:val="22"/>
              </w:rPr>
              <w:t>ACGME</w:t>
            </w:r>
            <w:r w:rsidRPr="0060741A">
              <w:rPr>
                <w:rFonts w:ascii="Arial" w:hAnsi="Arial" w:cs="Arial"/>
                <w:bCs/>
                <w:sz w:val="22"/>
                <w:szCs w:val="22"/>
              </w:rPr>
              <w:t>)</w:t>
            </w:r>
          </w:p>
        </w:tc>
      </w:tr>
      <w:tr w:rsidR="009C2F3E" w:rsidRPr="003F2431" w:rsidTr="008E0F89">
        <w:trPr>
          <w:trHeight w:val="288"/>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rsidR="009C2F3E"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703437674"/>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p>
        </w:tc>
        <w:tc>
          <w:tcPr>
            <w:tcW w:w="2292" w:type="dxa"/>
            <w:tcBorders>
              <w:top w:val="single" w:sz="4" w:space="0" w:color="auto"/>
              <w:left w:val="nil"/>
              <w:bottom w:val="single" w:sz="4" w:space="0" w:color="auto"/>
              <w:right w:val="single" w:sz="4" w:space="0" w:color="auto"/>
            </w:tcBorders>
            <w:shd w:val="clear" w:color="auto" w:fill="auto"/>
          </w:tcPr>
          <w:p w:rsidR="009C2F3E" w:rsidRPr="003F2431" w:rsidRDefault="00F7158C" w:rsidP="008E0F89">
            <w:pPr>
              <w:pStyle w:val="NoSpacing"/>
              <w:spacing w:before="80" w:after="80"/>
              <w:rPr>
                <w:rFonts w:ascii="Arial" w:hAnsi="Arial" w:cs="Arial"/>
                <w:sz w:val="22"/>
                <w:szCs w:val="22"/>
              </w:rPr>
            </w:pPr>
            <w:r w:rsidRPr="00F7158C">
              <w:rPr>
                <w:rFonts w:ascii="Arial" w:hAnsi="Arial" w:cs="Arial"/>
                <w:sz w:val="22"/>
                <w:szCs w:val="22"/>
              </w:rPr>
              <w:t xml:space="preserve">Employ </w:t>
            </w:r>
            <w:r>
              <w:rPr>
                <w:rFonts w:ascii="Arial" w:hAnsi="Arial" w:cs="Arial"/>
                <w:sz w:val="22"/>
                <w:szCs w:val="22"/>
              </w:rPr>
              <w:t>E</w:t>
            </w:r>
            <w:r w:rsidRPr="00F7158C">
              <w:rPr>
                <w:rFonts w:ascii="Arial" w:hAnsi="Arial" w:cs="Arial"/>
                <w:sz w:val="22"/>
                <w:szCs w:val="22"/>
              </w:rPr>
              <w:t>vidence</w:t>
            </w:r>
            <w:r>
              <w:rPr>
                <w:rFonts w:ascii="Arial" w:hAnsi="Arial" w:cs="Arial"/>
                <w:sz w:val="22"/>
                <w:szCs w:val="22"/>
              </w:rPr>
              <w:t>-B</w:t>
            </w:r>
            <w:r w:rsidRPr="00F7158C">
              <w:rPr>
                <w:rFonts w:ascii="Arial" w:hAnsi="Arial" w:cs="Arial"/>
                <w:sz w:val="22"/>
                <w:szCs w:val="22"/>
              </w:rPr>
              <w:t xml:space="preserve">ased </w:t>
            </w:r>
            <w:r>
              <w:rPr>
                <w:rFonts w:ascii="Arial" w:hAnsi="Arial" w:cs="Arial"/>
                <w:sz w:val="22"/>
                <w:szCs w:val="22"/>
              </w:rPr>
              <w:t>P</w:t>
            </w:r>
            <w:r w:rsidRPr="00F7158C">
              <w:rPr>
                <w:rFonts w:ascii="Arial" w:hAnsi="Arial" w:cs="Arial"/>
                <w:sz w:val="22"/>
                <w:szCs w:val="22"/>
              </w:rPr>
              <w:t xml:space="preserve">ractice </w:t>
            </w:r>
          </w:p>
        </w:tc>
        <w:tc>
          <w:tcPr>
            <w:tcW w:w="7883" w:type="dxa"/>
            <w:gridSpan w:val="2"/>
            <w:tcBorders>
              <w:top w:val="single" w:sz="4" w:space="0" w:color="auto"/>
              <w:left w:val="nil"/>
              <w:bottom w:val="single" w:sz="4" w:space="0" w:color="auto"/>
              <w:right w:val="single" w:sz="4" w:space="0" w:color="auto"/>
            </w:tcBorders>
            <w:shd w:val="clear" w:color="auto" w:fill="auto"/>
          </w:tcPr>
          <w:p w:rsidR="009C2F3E" w:rsidRPr="003F2431" w:rsidRDefault="00F7158C" w:rsidP="008E0F89">
            <w:pPr>
              <w:pStyle w:val="NoSpacing"/>
              <w:spacing w:before="80" w:after="80"/>
              <w:rPr>
                <w:rFonts w:ascii="Arial" w:hAnsi="Arial" w:cs="Arial"/>
                <w:sz w:val="22"/>
                <w:szCs w:val="22"/>
              </w:rPr>
            </w:pPr>
            <w:r w:rsidRPr="00F7158C">
              <w:rPr>
                <w:rFonts w:ascii="Arial" w:hAnsi="Arial" w:cs="Arial"/>
                <w:sz w:val="22"/>
                <w:szCs w:val="22"/>
              </w:rPr>
              <w:t>Integrate best research with clinical expertise and patient values for</w:t>
            </w:r>
            <w:r>
              <w:rPr>
                <w:rFonts w:ascii="Arial" w:hAnsi="Arial" w:cs="Arial"/>
                <w:sz w:val="22"/>
                <w:szCs w:val="22"/>
              </w:rPr>
              <w:t xml:space="preserve"> </w:t>
            </w:r>
            <w:r w:rsidRPr="00F7158C">
              <w:rPr>
                <w:rFonts w:ascii="Arial" w:hAnsi="Arial" w:cs="Arial"/>
                <w:sz w:val="22"/>
                <w:szCs w:val="22"/>
              </w:rPr>
              <w:t xml:space="preserve">optimum </w:t>
            </w:r>
            <w:r w:rsidR="00DA4F29" w:rsidRPr="00F7158C">
              <w:rPr>
                <w:rFonts w:ascii="Arial" w:hAnsi="Arial" w:cs="Arial"/>
                <w:sz w:val="22"/>
                <w:szCs w:val="22"/>
              </w:rPr>
              <w:t>care and</w:t>
            </w:r>
            <w:r w:rsidRPr="00F7158C">
              <w:rPr>
                <w:rFonts w:ascii="Arial" w:hAnsi="Arial" w:cs="Arial"/>
                <w:sz w:val="22"/>
                <w:szCs w:val="22"/>
              </w:rPr>
              <w:t xml:space="preserve"> participate in learning and research activities to the</w:t>
            </w:r>
            <w:r>
              <w:rPr>
                <w:rFonts w:ascii="Arial" w:hAnsi="Arial" w:cs="Arial"/>
                <w:sz w:val="22"/>
                <w:szCs w:val="22"/>
              </w:rPr>
              <w:t xml:space="preserve"> </w:t>
            </w:r>
            <w:r w:rsidRPr="00F7158C">
              <w:rPr>
                <w:rFonts w:ascii="Arial" w:hAnsi="Arial" w:cs="Arial"/>
                <w:sz w:val="22"/>
                <w:szCs w:val="22"/>
              </w:rPr>
              <w:t>extent feasible.</w:t>
            </w:r>
            <w:r w:rsidR="00DA4F29">
              <w:rPr>
                <w:rFonts w:ascii="Arial" w:hAnsi="Arial" w:cs="Arial"/>
                <w:sz w:val="22"/>
                <w:szCs w:val="22"/>
              </w:rPr>
              <w:t xml:space="preserve"> </w:t>
            </w:r>
            <w:r w:rsidR="00DA4F29" w:rsidRPr="003F2431">
              <w:rPr>
                <w:rFonts w:ascii="Arial" w:hAnsi="Arial" w:cs="Arial"/>
                <w:sz w:val="22"/>
                <w:szCs w:val="22"/>
              </w:rPr>
              <w:t>(IOM)</w:t>
            </w:r>
          </w:p>
        </w:tc>
      </w:tr>
      <w:tr w:rsidR="009C2F3E" w:rsidRPr="003F2431" w:rsidTr="008E0F89">
        <w:trPr>
          <w:trHeight w:val="120"/>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F3E"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502896977"/>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p>
        </w:tc>
        <w:tc>
          <w:tcPr>
            <w:tcW w:w="2292" w:type="dxa"/>
            <w:vMerge w:val="restart"/>
            <w:tcBorders>
              <w:top w:val="single" w:sz="4" w:space="0" w:color="auto"/>
              <w:left w:val="nil"/>
              <w:bottom w:val="single" w:sz="4" w:space="0" w:color="auto"/>
              <w:right w:val="single" w:sz="4" w:space="0" w:color="auto"/>
            </w:tcBorders>
            <w:shd w:val="clear" w:color="auto" w:fill="auto"/>
          </w:tcPr>
          <w:p w:rsidR="009C2F3E" w:rsidRPr="003F2431" w:rsidRDefault="009C2F3E" w:rsidP="008E0F89">
            <w:pPr>
              <w:pStyle w:val="NoSpacing"/>
              <w:spacing w:before="80" w:after="80"/>
              <w:rPr>
                <w:rFonts w:ascii="Arial" w:hAnsi="Arial" w:cs="Arial"/>
                <w:sz w:val="22"/>
                <w:szCs w:val="22"/>
              </w:rPr>
            </w:pPr>
            <w:r w:rsidRPr="003F2431">
              <w:rPr>
                <w:rFonts w:ascii="Arial" w:hAnsi="Arial" w:cs="Arial"/>
                <w:sz w:val="22"/>
                <w:szCs w:val="22"/>
              </w:rPr>
              <w:t xml:space="preserve">Apply Quality Improvement </w:t>
            </w:r>
          </w:p>
        </w:tc>
        <w:tc>
          <w:tcPr>
            <w:tcW w:w="588" w:type="dxa"/>
            <w:tcBorders>
              <w:top w:val="single" w:sz="4" w:space="0" w:color="auto"/>
              <w:left w:val="nil"/>
              <w:bottom w:val="single" w:sz="4" w:space="0" w:color="auto"/>
              <w:right w:val="single" w:sz="4" w:space="0" w:color="auto"/>
            </w:tcBorders>
            <w:shd w:val="clear" w:color="auto" w:fill="auto"/>
          </w:tcPr>
          <w:p w:rsidR="009C2F3E"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98365605"/>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9C2F3E" w:rsidRPr="003F2431" w:rsidRDefault="00F7158C" w:rsidP="008E0F89">
            <w:pPr>
              <w:pStyle w:val="NoSpacing"/>
              <w:spacing w:before="80" w:after="80"/>
              <w:rPr>
                <w:rFonts w:ascii="Arial" w:hAnsi="Arial" w:cs="Arial"/>
                <w:sz w:val="22"/>
                <w:szCs w:val="22"/>
              </w:rPr>
            </w:pPr>
            <w:r w:rsidRPr="00F7158C">
              <w:rPr>
                <w:rFonts w:ascii="Arial" w:hAnsi="Arial" w:cs="Arial"/>
                <w:sz w:val="22"/>
                <w:szCs w:val="22"/>
              </w:rPr>
              <w:t>Identify errors and hazards in care</w:t>
            </w:r>
            <w:r>
              <w:rPr>
                <w:rFonts w:ascii="Arial" w:hAnsi="Arial" w:cs="Arial"/>
                <w:sz w:val="22"/>
                <w:szCs w:val="22"/>
              </w:rPr>
              <w:t>.</w:t>
            </w:r>
            <w:r w:rsidR="00DA4F29">
              <w:rPr>
                <w:rFonts w:ascii="Arial" w:hAnsi="Arial" w:cs="Arial"/>
                <w:sz w:val="22"/>
                <w:szCs w:val="22"/>
              </w:rPr>
              <w:t xml:space="preserve"> </w:t>
            </w:r>
            <w:r w:rsidR="00DA4F29" w:rsidRPr="003F2431">
              <w:rPr>
                <w:rFonts w:ascii="Arial" w:hAnsi="Arial" w:cs="Arial"/>
                <w:sz w:val="22"/>
                <w:szCs w:val="22"/>
              </w:rPr>
              <w:t>(IOM)</w:t>
            </w:r>
          </w:p>
        </w:tc>
      </w:tr>
      <w:tr w:rsidR="009C2F3E" w:rsidRPr="003F2431" w:rsidTr="008E0F89">
        <w:trPr>
          <w:trHeight w:val="119"/>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noWrap/>
          </w:tcPr>
          <w:p w:rsidR="009C2F3E" w:rsidRPr="003F2431" w:rsidRDefault="009C2F3E" w:rsidP="008E0F89">
            <w:pPr>
              <w:pStyle w:val="NoSpacing"/>
              <w:spacing w:before="80" w:after="80"/>
              <w:jc w:val="center"/>
              <w:rPr>
                <w:rFonts w:ascii="Arial" w:hAnsi="Arial" w:cs="Arial"/>
                <w:sz w:val="22"/>
                <w:szCs w:val="22"/>
              </w:rPr>
            </w:pPr>
          </w:p>
        </w:tc>
        <w:tc>
          <w:tcPr>
            <w:tcW w:w="2292" w:type="dxa"/>
            <w:vMerge/>
            <w:tcBorders>
              <w:top w:val="single" w:sz="4" w:space="0" w:color="auto"/>
              <w:left w:val="nil"/>
              <w:bottom w:val="single" w:sz="4" w:space="0" w:color="auto"/>
              <w:right w:val="single" w:sz="4" w:space="0" w:color="auto"/>
            </w:tcBorders>
            <w:shd w:val="clear" w:color="auto" w:fill="auto"/>
          </w:tcPr>
          <w:p w:rsidR="009C2F3E" w:rsidRPr="003F2431" w:rsidRDefault="009C2F3E" w:rsidP="008E0F89">
            <w:pPr>
              <w:pStyle w:val="NoSpacing"/>
              <w:spacing w:before="80" w:after="80"/>
              <w:rPr>
                <w:rFonts w:ascii="Arial" w:hAnsi="Arial" w:cs="Arial"/>
                <w:sz w:val="22"/>
                <w:szCs w:val="22"/>
              </w:rPr>
            </w:pPr>
          </w:p>
        </w:tc>
        <w:tc>
          <w:tcPr>
            <w:tcW w:w="588" w:type="dxa"/>
            <w:tcBorders>
              <w:top w:val="single" w:sz="4" w:space="0" w:color="auto"/>
              <w:left w:val="nil"/>
              <w:bottom w:val="single" w:sz="4" w:space="0" w:color="auto"/>
              <w:right w:val="single" w:sz="4" w:space="0" w:color="auto"/>
            </w:tcBorders>
            <w:shd w:val="clear" w:color="auto" w:fill="auto"/>
          </w:tcPr>
          <w:p w:rsidR="009C2F3E"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554662487"/>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9C2F3E" w:rsidRPr="003F2431" w:rsidRDefault="00F7158C" w:rsidP="008E0F89">
            <w:pPr>
              <w:pStyle w:val="NoSpacing"/>
              <w:spacing w:before="80" w:after="80"/>
              <w:rPr>
                <w:rFonts w:ascii="Arial" w:hAnsi="Arial" w:cs="Arial"/>
                <w:sz w:val="22"/>
                <w:szCs w:val="22"/>
              </w:rPr>
            </w:pPr>
            <w:r>
              <w:rPr>
                <w:rFonts w:ascii="Arial" w:hAnsi="Arial" w:cs="Arial"/>
                <w:sz w:val="22"/>
                <w:szCs w:val="22"/>
              </w:rPr>
              <w:t>U</w:t>
            </w:r>
            <w:r w:rsidRPr="00F7158C">
              <w:rPr>
                <w:rFonts w:ascii="Arial" w:hAnsi="Arial" w:cs="Arial"/>
                <w:sz w:val="22"/>
                <w:szCs w:val="22"/>
              </w:rPr>
              <w:t>nderstand and implement basic safety</w:t>
            </w:r>
            <w:r>
              <w:rPr>
                <w:rFonts w:ascii="Arial" w:hAnsi="Arial" w:cs="Arial"/>
                <w:sz w:val="22"/>
                <w:szCs w:val="22"/>
              </w:rPr>
              <w:t xml:space="preserve"> </w:t>
            </w:r>
            <w:r w:rsidRPr="00F7158C">
              <w:rPr>
                <w:rFonts w:ascii="Arial" w:hAnsi="Arial" w:cs="Arial"/>
                <w:sz w:val="22"/>
                <w:szCs w:val="22"/>
              </w:rPr>
              <w:t>design principles, such as standardization and simplification</w:t>
            </w:r>
            <w:r>
              <w:rPr>
                <w:rFonts w:ascii="Arial" w:hAnsi="Arial" w:cs="Arial"/>
                <w:sz w:val="22"/>
                <w:szCs w:val="22"/>
              </w:rPr>
              <w:t>.</w:t>
            </w:r>
            <w:r w:rsidR="00DA4F29">
              <w:rPr>
                <w:rFonts w:ascii="Arial" w:hAnsi="Arial" w:cs="Arial"/>
                <w:sz w:val="22"/>
                <w:szCs w:val="22"/>
              </w:rPr>
              <w:t xml:space="preserve"> </w:t>
            </w:r>
            <w:r w:rsidR="00DA4F29" w:rsidRPr="003F2431">
              <w:rPr>
                <w:rFonts w:ascii="Arial" w:hAnsi="Arial" w:cs="Arial"/>
                <w:sz w:val="22"/>
                <w:szCs w:val="22"/>
              </w:rPr>
              <w:t>(IOM)</w:t>
            </w:r>
          </w:p>
        </w:tc>
      </w:tr>
      <w:tr w:rsidR="009C2F3E" w:rsidRPr="003F2431" w:rsidTr="008E0F89">
        <w:trPr>
          <w:trHeight w:val="119"/>
          <w:jc w:val="center"/>
        </w:trPr>
        <w:tc>
          <w:tcPr>
            <w:tcW w:w="625" w:type="dxa"/>
            <w:vMerge/>
            <w:tcBorders>
              <w:top w:val="single" w:sz="4" w:space="0" w:color="auto"/>
              <w:left w:val="single" w:sz="4" w:space="0" w:color="auto"/>
              <w:right w:val="single" w:sz="4" w:space="0" w:color="auto"/>
            </w:tcBorders>
            <w:shd w:val="clear" w:color="auto" w:fill="auto"/>
            <w:noWrap/>
          </w:tcPr>
          <w:p w:rsidR="009C2F3E" w:rsidRPr="003F2431" w:rsidRDefault="009C2F3E" w:rsidP="008E0F89">
            <w:pPr>
              <w:pStyle w:val="NoSpacing"/>
              <w:spacing w:before="80" w:after="80"/>
              <w:jc w:val="center"/>
              <w:rPr>
                <w:rFonts w:ascii="Arial" w:hAnsi="Arial" w:cs="Arial"/>
                <w:sz w:val="22"/>
                <w:szCs w:val="22"/>
              </w:rPr>
            </w:pPr>
          </w:p>
        </w:tc>
        <w:tc>
          <w:tcPr>
            <w:tcW w:w="2292" w:type="dxa"/>
            <w:vMerge/>
            <w:tcBorders>
              <w:top w:val="single" w:sz="4" w:space="0" w:color="auto"/>
              <w:left w:val="nil"/>
              <w:right w:val="single" w:sz="4" w:space="0" w:color="auto"/>
            </w:tcBorders>
            <w:shd w:val="clear" w:color="auto" w:fill="auto"/>
          </w:tcPr>
          <w:p w:rsidR="009C2F3E" w:rsidRPr="003F2431" w:rsidRDefault="009C2F3E" w:rsidP="008E0F89">
            <w:pPr>
              <w:pStyle w:val="NoSpacing"/>
              <w:spacing w:before="80" w:after="80"/>
              <w:rPr>
                <w:rFonts w:ascii="Arial" w:hAnsi="Arial" w:cs="Arial"/>
                <w:sz w:val="22"/>
                <w:szCs w:val="22"/>
              </w:rPr>
            </w:pPr>
          </w:p>
        </w:tc>
        <w:tc>
          <w:tcPr>
            <w:tcW w:w="588" w:type="dxa"/>
            <w:tcBorders>
              <w:top w:val="single" w:sz="4" w:space="0" w:color="auto"/>
              <w:left w:val="nil"/>
              <w:bottom w:val="single" w:sz="4" w:space="0" w:color="auto"/>
              <w:right w:val="single" w:sz="4" w:space="0" w:color="auto"/>
            </w:tcBorders>
            <w:shd w:val="clear" w:color="auto" w:fill="auto"/>
          </w:tcPr>
          <w:p w:rsidR="009C2F3E"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369723609"/>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9C2F3E" w:rsidRPr="003F2431" w:rsidRDefault="00F7158C" w:rsidP="008E0F89">
            <w:pPr>
              <w:pStyle w:val="NoSpacing"/>
              <w:spacing w:before="80" w:after="80"/>
              <w:rPr>
                <w:rFonts w:ascii="Arial" w:hAnsi="Arial" w:cs="Arial"/>
                <w:sz w:val="22"/>
                <w:szCs w:val="22"/>
              </w:rPr>
            </w:pPr>
            <w:r>
              <w:rPr>
                <w:rFonts w:ascii="Arial" w:hAnsi="Arial" w:cs="Arial"/>
                <w:sz w:val="22"/>
                <w:szCs w:val="22"/>
              </w:rPr>
              <w:t>C</w:t>
            </w:r>
            <w:r w:rsidRPr="00F7158C">
              <w:rPr>
                <w:rFonts w:ascii="Arial" w:hAnsi="Arial" w:cs="Arial"/>
                <w:sz w:val="22"/>
                <w:szCs w:val="22"/>
              </w:rPr>
              <w:t>ontinually</w:t>
            </w:r>
            <w:r>
              <w:rPr>
                <w:rFonts w:ascii="Arial" w:hAnsi="Arial" w:cs="Arial"/>
                <w:sz w:val="22"/>
                <w:szCs w:val="22"/>
              </w:rPr>
              <w:t xml:space="preserve"> </w:t>
            </w:r>
            <w:r w:rsidRPr="00F7158C">
              <w:rPr>
                <w:rFonts w:ascii="Arial" w:hAnsi="Arial" w:cs="Arial"/>
                <w:sz w:val="22"/>
                <w:szCs w:val="22"/>
              </w:rPr>
              <w:t>understand and measure quality of care in terms of structure, process, and</w:t>
            </w:r>
            <w:r>
              <w:rPr>
                <w:rFonts w:ascii="Arial" w:hAnsi="Arial" w:cs="Arial"/>
                <w:sz w:val="22"/>
                <w:szCs w:val="22"/>
              </w:rPr>
              <w:t xml:space="preserve"> </w:t>
            </w:r>
            <w:r w:rsidRPr="00F7158C">
              <w:rPr>
                <w:rFonts w:ascii="Arial" w:hAnsi="Arial" w:cs="Arial"/>
                <w:sz w:val="22"/>
                <w:szCs w:val="22"/>
              </w:rPr>
              <w:t>outcomes in relation to patient and community needs</w:t>
            </w:r>
            <w:r w:rsidR="00DA4F29">
              <w:rPr>
                <w:rFonts w:ascii="Arial" w:hAnsi="Arial" w:cs="Arial"/>
                <w:sz w:val="22"/>
                <w:szCs w:val="22"/>
              </w:rPr>
              <w:t xml:space="preserve">. </w:t>
            </w:r>
            <w:r w:rsidR="00DA4F29" w:rsidRPr="003F2431">
              <w:rPr>
                <w:rFonts w:ascii="Arial" w:hAnsi="Arial" w:cs="Arial"/>
                <w:sz w:val="22"/>
                <w:szCs w:val="22"/>
              </w:rPr>
              <w:t>(IOM)</w:t>
            </w:r>
          </w:p>
        </w:tc>
      </w:tr>
      <w:tr w:rsidR="009C2F3E" w:rsidRPr="003F2431" w:rsidTr="00DA4F29">
        <w:trPr>
          <w:trHeight w:val="119"/>
          <w:jc w:val="center"/>
        </w:trPr>
        <w:tc>
          <w:tcPr>
            <w:tcW w:w="625" w:type="dxa"/>
            <w:vMerge/>
            <w:tcBorders>
              <w:left w:val="single" w:sz="4" w:space="0" w:color="auto"/>
              <w:bottom w:val="single" w:sz="4" w:space="0" w:color="auto"/>
              <w:right w:val="single" w:sz="4" w:space="0" w:color="auto"/>
            </w:tcBorders>
            <w:shd w:val="clear" w:color="auto" w:fill="auto"/>
            <w:noWrap/>
          </w:tcPr>
          <w:p w:rsidR="009C2F3E" w:rsidRPr="003F2431" w:rsidRDefault="009C2F3E" w:rsidP="008E0F89">
            <w:pPr>
              <w:pStyle w:val="NoSpacing"/>
              <w:spacing w:before="80" w:after="80"/>
              <w:jc w:val="center"/>
              <w:rPr>
                <w:rFonts w:ascii="Arial" w:hAnsi="Arial" w:cs="Arial"/>
                <w:sz w:val="22"/>
                <w:szCs w:val="22"/>
              </w:rPr>
            </w:pPr>
          </w:p>
        </w:tc>
        <w:tc>
          <w:tcPr>
            <w:tcW w:w="2292" w:type="dxa"/>
            <w:vMerge/>
            <w:tcBorders>
              <w:left w:val="nil"/>
              <w:bottom w:val="single" w:sz="4" w:space="0" w:color="auto"/>
              <w:right w:val="single" w:sz="4" w:space="0" w:color="auto"/>
            </w:tcBorders>
            <w:shd w:val="clear" w:color="auto" w:fill="auto"/>
          </w:tcPr>
          <w:p w:rsidR="009C2F3E" w:rsidRPr="003F2431" w:rsidRDefault="009C2F3E" w:rsidP="008E0F89">
            <w:pPr>
              <w:pStyle w:val="NoSpacing"/>
              <w:spacing w:before="80" w:after="80"/>
              <w:rPr>
                <w:rFonts w:ascii="Arial" w:hAnsi="Arial" w:cs="Arial"/>
                <w:sz w:val="22"/>
                <w:szCs w:val="22"/>
              </w:rPr>
            </w:pPr>
          </w:p>
        </w:tc>
        <w:tc>
          <w:tcPr>
            <w:tcW w:w="588" w:type="dxa"/>
            <w:tcBorders>
              <w:top w:val="nil"/>
              <w:left w:val="nil"/>
              <w:bottom w:val="single" w:sz="4" w:space="0" w:color="auto"/>
              <w:right w:val="single" w:sz="4" w:space="0" w:color="auto"/>
            </w:tcBorders>
            <w:shd w:val="clear" w:color="auto" w:fill="auto"/>
          </w:tcPr>
          <w:p w:rsidR="009C2F3E"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638248539"/>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p>
        </w:tc>
        <w:tc>
          <w:tcPr>
            <w:tcW w:w="7295" w:type="dxa"/>
            <w:tcBorders>
              <w:top w:val="nil"/>
              <w:left w:val="nil"/>
              <w:bottom w:val="single" w:sz="4" w:space="0" w:color="auto"/>
              <w:right w:val="single" w:sz="4" w:space="0" w:color="auto"/>
            </w:tcBorders>
            <w:shd w:val="clear" w:color="auto" w:fill="auto"/>
          </w:tcPr>
          <w:p w:rsidR="009C2F3E" w:rsidRPr="003F2431" w:rsidRDefault="00F7158C" w:rsidP="008E0F89">
            <w:pPr>
              <w:pStyle w:val="NoSpacing"/>
              <w:spacing w:before="80" w:after="80"/>
              <w:rPr>
                <w:rFonts w:ascii="Arial" w:hAnsi="Arial" w:cs="Arial"/>
                <w:sz w:val="22"/>
                <w:szCs w:val="22"/>
              </w:rPr>
            </w:pPr>
            <w:r>
              <w:rPr>
                <w:rFonts w:ascii="Arial" w:hAnsi="Arial" w:cs="Arial"/>
                <w:sz w:val="22"/>
                <w:szCs w:val="22"/>
              </w:rPr>
              <w:t>D</w:t>
            </w:r>
            <w:r w:rsidRPr="00F7158C">
              <w:rPr>
                <w:rFonts w:ascii="Arial" w:hAnsi="Arial" w:cs="Arial"/>
                <w:sz w:val="22"/>
                <w:szCs w:val="22"/>
              </w:rPr>
              <w:t>esign and test</w:t>
            </w:r>
            <w:r>
              <w:rPr>
                <w:rFonts w:ascii="Arial" w:hAnsi="Arial" w:cs="Arial"/>
                <w:sz w:val="22"/>
                <w:szCs w:val="22"/>
              </w:rPr>
              <w:t xml:space="preserve"> </w:t>
            </w:r>
            <w:r w:rsidRPr="00F7158C">
              <w:rPr>
                <w:rFonts w:ascii="Arial" w:hAnsi="Arial" w:cs="Arial"/>
                <w:sz w:val="22"/>
                <w:szCs w:val="22"/>
              </w:rPr>
              <w:t>interventions to change processes and systems of care,</w:t>
            </w:r>
            <w:r>
              <w:rPr>
                <w:rFonts w:ascii="Arial" w:hAnsi="Arial" w:cs="Arial"/>
                <w:sz w:val="22"/>
                <w:szCs w:val="22"/>
              </w:rPr>
              <w:t xml:space="preserve"> </w:t>
            </w:r>
            <w:r w:rsidRPr="00F7158C">
              <w:rPr>
                <w:rFonts w:ascii="Arial" w:hAnsi="Arial" w:cs="Arial"/>
                <w:sz w:val="22"/>
                <w:szCs w:val="22"/>
              </w:rPr>
              <w:t>with the objective of</w:t>
            </w:r>
            <w:r>
              <w:rPr>
                <w:rFonts w:ascii="Arial" w:hAnsi="Arial" w:cs="Arial"/>
                <w:sz w:val="22"/>
                <w:szCs w:val="22"/>
              </w:rPr>
              <w:t xml:space="preserve"> </w:t>
            </w:r>
            <w:r w:rsidRPr="00F7158C">
              <w:rPr>
                <w:rFonts w:ascii="Arial" w:hAnsi="Arial" w:cs="Arial"/>
                <w:sz w:val="22"/>
                <w:szCs w:val="22"/>
              </w:rPr>
              <w:t>improving quality.</w:t>
            </w:r>
            <w:r w:rsidR="00DA4F29">
              <w:rPr>
                <w:rFonts w:ascii="Arial" w:hAnsi="Arial" w:cs="Arial"/>
                <w:sz w:val="22"/>
                <w:szCs w:val="22"/>
              </w:rPr>
              <w:t xml:space="preserve"> </w:t>
            </w:r>
            <w:r w:rsidR="00DA4F29" w:rsidRPr="003F2431">
              <w:rPr>
                <w:rFonts w:ascii="Arial" w:hAnsi="Arial" w:cs="Arial"/>
                <w:sz w:val="22"/>
                <w:szCs w:val="22"/>
              </w:rPr>
              <w:t>(IOM)</w:t>
            </w:r>
          </w:p>
        </w:tc>
      </w:tr>
      <w:tr w:rsidR="0060741A" w:rsidRPr="003F2431" w:rsidTr="00DA4F29">
        <w:trPr>
          <w:trHeight w:val="154"/>
          <w:jc w:val="center"/>
        </w:trPr>
        <w:tc>
          <w:tcPr>
            <w:tcW w:w="625" w:type="dxa"/>
            <w:vMerge w:val="restart"/>
            <w:tcBorders>
              <w:top w:val="single" w:sz="4" w:space="0" w:color="auto"/>
              <w:left w:val="single" w:sz="4" w:space="0" w:color="auto"/>
              <w:right w:val="single" w:sz="4" w:space="0" w:color="auto"/>
            </w:tcBorders>
            <w:shd w:val="clear" w:color="auto" w:fill="auto"/>
            <w:noWrap/>
          </w:tcPr>
          <w:p w:rsidR="0060741A"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237384736"/>
                <w14:checkbox>
                  <w14:checked w14:val="0"/>
                  <w14:checkedState w14:val="2612" w14:font="MS Gothic"/>
                  <w14:uncheckedState w14:val="2610" w14:font="MS Gothic"/>
                </w14:checkbox>
              </w:sdtPr>
              <w:sdtEndPr/>
              <w:sdtContent>
                <w:r w:rsidR="0060741A">
                  <w:rPr>
                    <w:rFonts w:ascii="MS Gothic" w:eastAsia="MS Gothic" w:hAnsi="MS Gothic" w:cs="Arial" w:hint="eastAsia"/>
                    <w:sz w:val="22"/>
                    <w:szCs w:val="22"/>
                  </w:rPr>
                  <w:t>☐</w:t>
                </w:r>
              </w:sdtContent>
            </w:sdt>
          </w:p>
        </w:tc>
        <w:tc>
          <w:tcPr>
            <w:tcW w:w="2292" w:type="dxa"/>
            <w:vMerge w:val="restart"/>
            <w:tcBorders>
              <w:top w:val="single" w:sz="4" w:space="0" w:color="auto"/>
              <w:left w:val="nil"/>
              <w:right w:val="single" w:sz="4" w:space="0" w:color="auto"/>
            </w:tcBorders>
            <w:shd w:val="clear" w:color="auto" w:fill="auto"/>
          </w:tcPr>
          <w:p w:rsidR="0060741A" w:rsidRPr="0060741A" w:rsidRDefault="0060741A" w:rsidP="008E0F89">
            <w:pPr>
              <w:pStyle w:val="NoSpacing"/>
              <w:spacing w:before="80" w:after="80"/>
              <w:rPr>
                <w:rFonts w:ascii="Arial" w:hAnsi="Arial" w:cs="Arial"/>
                <w:sz w:val="22"/>
                <w:szCs w:val="22"/>
              </w:rPr>
            </w:pPr>
            <w:r w:rsidRPr="0060741A">
              <w:rPr>
                <w:rFonts w:ascii="Arial" w:hAnsi="Arial" w:cs="Arial"/>
                <w:sz w:val="22"/>
                <w:szCs w:val="22"/>
              </w:rPr>
              <w:t xml:space="preserve">Systems-Based Practice </w:t>
            </w:r>
          </w:p>
        </w:tc>
        <w:tc>
          <w:tcPr>
            <w:tcW w:w="588" w:type="dxa"/>
            <w:tcBorders>
              <w:top w:val="single" w:sz="4" w:space="0" w:color="auto"/>
              <w:left w:val="nil"/>
              <w:bottom w:val="single" w:sz="4" w:space="0" w:color="auto"/>
              <w:right w:val="single" w:sz="4" w:space="0" w:color="auto"/>
            </w:tcBorders>
            <w:shd w:val="clear" w:color="auto" w:fill="auto"/>
          </w:tcPr>
          <w:p w:rsidR="0060741A"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833255659"/>
                <w14:checkbox>
                  <w14:checked w14:val="0"/>
                  <w14:checkedState w14:val="2612" w14:font="MS Gothic"/>
                  <w14:uncheckedState w14:val="2610" w14:font="MS Gothic"/>
                </w14:checkbox>
              </w:sdtPr>
              <w:sdtEndPr/>
              <w:sdtContent>
                <w:r w:rsidR="0060741A" w:rsidRPr="0060741A">
                  <w:rPr>
                    <w:rFonts w:ascii="MS Gothic" w:eastAsia="MS Gothic" w:hAnsi="MS Gothic" w:cs="Arial" w:hint="eastAsia"/>
                    <w:sz w:val="22"/>
                    <w:szCs w:val="22"/>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sz w:val="22"/>
                <w:szCs w:val="22"/>
              </w:rPr>
            </w:pPr>
            <w:r w:rsidRPr="0060741A">
              <w:rPr>
                <w:rFonts w:ascii="Arial" w:hAnsi="Arial" w:cs="Arial"/>
                <w:sz w:val="22"/>
                <w:szCs w:val="22"/>
              </w:rPr>
              <w:t>Demonstrate an understanding of health care delivery systems.</w:t>
            </w:r>
            <w:r>
              <w:rPr>
                <w:rFonts w:ascii="Arial" w:hAnsi="Arial" w:cs="Arial"/>
                <w:sz w:val="22"/>
                <w:szCs w:val="22"/>
              </w:rPr>
              <w:t xml:space="preserve"> </w:t>
            </w:r>
            <w:r w:rsidRPr="0060741A">
              <w:rPr>
                <w:rFonts w:ascii="Arial" w:hAnsi="Arial" w:cs="Arial"/>
                <w:sz w:val="22"/>
                <w:szCs w:val="22"/>
              </w:rPr>
              <w:t>(AOA)</w:t>
            </w:r>
          </w:p>
        </w:tc>
      </w:tr>
      <w:tr w:rsidR="0060741A" w:rsidRPr="003F2431" w:rsidTr="00DA4F29">
        <w:trPr>
          <w:trHeight w:val="154"/>
          <w:jc w:val="center"/>
        </w:trPr>
        <w:tc>
          <w:tcPr>
            <w:tcW w:w="625" w:type="dxa"/>
            <w:vMerge/>
            <w:tcBorders>
              <w:left w:val="single" w:sz="4" w:space="0" w:color="auto"/>
              <w:right w:val="single" w:sz="4" w:space="0" w:color="auto"/>
            </w:tcBorders>
            <w:shd w:val="clear" w:color="auto" w:fill="auto"/>
            <w:noWrap/>
          </w:tcPr>
          <w:p w:rsidR="0060741A" w:rsidRDefault="0060741A" w:rsidP="008E0F89">
            <w:pPr>
              <w:pStyle w:val="NoSpacing"/>
              <w:spacing w:before="80" w:after="80"/>
              <w:jc w:val="center"/>
              <w:rPr>
                <w:rFonts w:ascii="Arial" w:hAnsi="Arial" w:cs="Arial"/>
                <w:sz w:val="22"/>
                <w:szCs w:val="22"/>
              </w:rPr>
            </w:pPr>
          </w:p>
        </w:tc>
        <w:tc>
          <w:tcPr>
            <w:tcW w:w="2292" w:type="dxa"/>
            <w:vMerge/>
            <w:tcBorders>
              <w:left w:val="nil"/>
              <w:right w:val="single" w:sz="4" w:space="0" w:color="auto"/>
            </w:tcBorders>
            <w:shd w:val="clear" w:color="auto" w:fill="auto"/>
          </w:tcPr>
          <w:p w:rsidR="0060741A" w:rsidRPr="0060741A" w:rsidRDefault="0060741A" w:rsidP="008E0F89">
            <w:pPr>
              <w:pStyle w:val="NoSpacing"/>
              <w:spacing w:before="80" w:after="80"/>
              <w:rPr>
                <w:rFonts w:ascii="Arial" w:hAnsi="Arial" w:cs="Arial"/>
                <w:sz w:val="22"/>
                <w:szCs w:val="22"/>
              </w:rPr>
            </w:pPr>
          </w:p>
        </w:tc>
        <w:tc>
          <w:tcPr>
            <w:tcW w:w="588" w:type="dxa"/>
            <w:tcBorders>
              <w:top w:val="single" w:sz="4" w:space="0" w:color="auto"/>
              <w:left w:val="nil"/>
              <w:bottom w:val="single" w:sz="4" w:space="0" w:color="auto"/>
              <w:right w:val="single" w:sz="4" w:space="0" w:color="auto"/>
            </w:tcBorders>
            <w:shd w:val="clear" w:color="auto" w:fill="auto"/>
          </w:tcPr>
          <w:p w:rsidR="0060741A"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757892849"/>
                <w14:checkbox>
                  <w14:checked w14:val="0"/>
                  <w14:checkedState w14:val="2612" w14:font="MS Gothic"/>
                  <w14:uncheckedState w14:val="2610" w14:font="MS Gothic"/>
                </w14:checkbox>
              </w:sdtPr>
              <w:sdtEndPr/>
              <w:sdtContent>
                <w:r w:rsidR="0060741A" w:rsidRPr="0060741A">
                  <w:rPr>
                    <w:rFonts w:ascii="MS Gothic" w:eastAsia="MS Gothic" w:hAnsi="MS Gothic" w:hint="eastAsia"/>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sz w:val="22"/>
                <w:szCs w:val="22"/>
              </w:rPr>
            </w:pPr>
            <w:r w:rsidRPr="0060741A">
              <w:rPr>
                <w:rFonts w:ascii="Arial" w:hAnsi="Arial" w:cs="Arial"/>
                <w:sz w:val="22"/>
                <w:szCs w:val="22"/>
              </w:rPr>
              <w:t>Provide effective and qualitative patient care with the system.</w:t>
            </w:r>
            <w:r>
              <w:rPr>
                <w:rFonts w:ascii="Arial" w:hAnsi="Arial" w:cs="Arial"/>
                <w:sz w:val="22"/>
                <w:szCs w:val="22"/>
              </w:rPr>
              <w:t xml:space="preserve"> </w:t>
            </w:r>
            <w:r w:rsidRPr="0060741A">
              <w:rPr>
                <w:rFonts w:ascii="Arial" w:hAnsi="Arial" w:cs="Arial"/>
                <w:sz w:val="22"/>
                <w:szCs w:val="22"/>
              </w:rPr>
              <w:t>(AOA)</w:t>
            </w:r>
          </w:p>
        </w:tc>
      </w:tr>
      <w:tr w:rsidR="0060741A" w:rsidRPr="003F2431" w:rsidTr="00DA4F29">
        <w:trPr>
          <w:trHeight w:val="154"/>
          <w:jc w:val="center"/>
        </w:trPr>
        <w:tc>
          <w:tcPr>
            <w:tcW w:w="625" w:type="dxa"/>
            <w:vMerge/>
            <w:tcBorders>
              <w:left w:val="single" w:sz="4" w:space="0" w:color="auto"/>
              <w:right w:val="single" w:sz="4" w:space="0" w:color="auto"/>
            </w:tcBorders>
            <w:shd w:val="clear" w:color="auto" w:fill="auto"/>
            <w:noWrap/>
          </w:tcPr>
          <w:p w:rsidR="0060741A" w:rsidRDefault="0060741A" w:rsidP="008E0F89">
            <w:pPr>
              <w:pStyle w:val="NoSpacing"/>
              <w:spacing w:before="80" w:after="80"/>
              <w:jc w:val="center"/>
              <w:rPr>
                <w:rFonts w:ascii="Arial" w:hAnsi="Arial" w:cs="Arial"/>
                <w:sz w:val="22"/>
                <w:szCs w:val="22"/>
              </w:rPr>
            </w:pPr>
          </w:p>
        </w:tc>
        <w:tc>
          <w:tcPr>
            <w:tcW w:w="2292" w:type="dxa"/>
            <w:vMerge/>
            <w:tcBorders>
              <w:left w:val="nil"/>
              <w:right w:val="single" w:sz="4" w:space="0" w:color="auto"/>
            </w:tcBorders>
            <w:shd w:val="clear" w:color="auto" w:fill="auto"/>
          </w:tcPr>
          <w:p w:rsidR="0060741A" w:rsidRPr="0060741A" w:rsidRDefault="0060741A" w:rsidP="008E0F89">
            <w:pPr>
              <w:pStyle w:val="NoSpacing"/>
              <w:spacing w:before="80" w:after="80"/>
              <w:rPr>
                <w:rFonts w:ascii="Arial" w:hAnsi="Arial" w:cs="Arial"/>
                <w:sz w:val="22"/>
                <w:szCs w:val="22"/>
              </w:rPr>
            </w:pPr>
          </w:p>
        </w:tc>
        <w:tc>
          <w:tcPr>
            <w:tcW w:w="588" w:type="dxa"/>
            <w:tcBorders>
              <w:top w:val="single" w:sz="4" w:space="0" w:color="auto"/>
              <w:left w:val="nil"/>
              <w:bottom w:val="single" w:sz="4" w:space="0" w:color="auto"/>
              <w:right w:val="single" w:sz="4" w:space="0" w:color="auto"/>
            </w:tcBorders>
            <w:shd w:val="clear" w:color="auto" w:fill="auto"/>
          </w:tcPr>
          <w:p w:rsidR="0060741A"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653727557"/>
                <w14:checkbox>
                  <w14:checked w14:val="0"/>
                  <w14:checkedState w14:val="2612" w14:font="MS Gothic"/>
                  <w14:uncheckedState w14:val="2610" w14:font="MS Gothic"/>
                </w14:checkbox>
              </w:sdtPr>
              <w:sdtEndPr/>
              <w:sdtContent>
                <w:r w:rsidR="0060741A" w:rsidRPr="0060741A">
                  <w:rPr>
                    <w:rFonts w:ascii="MS Gothic" w:eastAsia="MS Gothic" w:hAnsi="MS Gothic" w:cs="Arial" w:hint="eastAsia"/>
                    <w:sz w:val="22"/>
                    <w:szCs w:val="22"/>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sz w:val="22"/>
                <w:szCs w:val="22"/>
              </w:rPr>
            </w:pPr>
            <w:r w:rsidRPr="0060741A">
              <w:rPr>
                <w:rFonts w:ascii="Arial" w:hAnsi="Arial" w:cs="Arial"/>
                <w:sz w:val="22"/>
                <w:szCs w:val="22"/>
              </w:rPr>
              <w:t>Practice cost effective medicine.</w:t>
            </w:r>
            <w:r>
              <w:rPr>
                <w:rFonts w:ascii="Arial" w:hAnsi="Arial" w:cs="Arial"/>
                <w:sz w:val="22"/>
                <w:szCs w:val="22"/>
              </w:rPr>
              <w:t xml:space="preserve"> </w:t>
            </w:r>
            <w:r w:rsidRPr="0060741A">
              <w:rPr>
                <w:rFonts w:ascii="Arial" w:hAnsi="Arial" w:cs="Arial"/>
                <w:sz w:val="22"/>
                <w:szCs w:val="22"/>
              </w:rPr>
              <w:t>(AOA)</w:t>
            </w:r>
          </w:p>
        </w:tc>
      </w:tr>
      <w:tr w:rsidR="0060741A" w:rsidRPr="003F2431" w:rsidTr="00DA4F29">
        <w:trPr>
          <w:trHeight w:val="154"/>
          <w:jc w:val="center"/>
        </w:trPr>
        <w:tc>
          <w:tcPr>
            <w:tcW w:w="625" w:type="dxa"/>
            <w:vMerge/>
            <w:tcBorders>
              <w:left w:val="single" w:sz="4" w:space="0" w:color="auto"/>
              <w:bottom w:val="single" w:sz="4" w:space="0" w:color="auto"/>
              <w:right w:val="single" w:sz="4" w:space="0" w:color="auto"/>
            </w:tcBorders>
            <w:shd w:val="clear" w:color="auto" w:fill="auto"/>
            <w:noWrap/>
          </w:tcPr>
          <w:p w:rsidR="0060741A" w:rsidRDefault="0060741A" w:rsidP="008E0F89">
            <w:pPr>
              <w:pStyle w:val="NoSpacing"/>
              <w:spacing w:before="80" w:after="80"/>
              <w:jc w:val="center"/>
              <w:rPr>
                <w:rFonts w:ascii="Arial" w:hAnsi="Arial" w:cs="Arial"/>
                <w:sz w:val="22"/>
                <w:szCs w:val="22"/>
              </w:rPr>
            </w:pPr>
          </w:p>
        </w:tc>
        <w:tc>
          <w:tcPr>
            <w:tcW w:w="2292" w:type="dxa"/>
            <w:vMerge/>
            <w:tcBorders>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sz w:val="22"/>
                <w:szCs w:val="22"/>
              </w:rPr>
            </w:pPr>
          </w:p>
        </w:tc>
        <w:tc>
          <w:tcPr>
            <w:tcW w:w="588" w:type="dxa"/>
            <w:tcBorders>
              <w:top w:val="single" w:sz="4" w:space="0" w:color="auto"/>
              <w:left w:val="nil"/>
              <w:bottom w:val="single" w:sz="4" w:space="0" w:color="auto"/>
              <w:right w:val="single" w:sz="4" w:space="0" w:color="auto"/>
            </w:tcBorders>
            <w:shd w:val="clear" w:color="auto" w:fill="auto"/>
          </w:tcPr>
          <w:p w:rsidR="0060741A" w:rsidRPr="0060741A"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225382919"/>
                <w14:checkbox>
                  <w14:checked w14:val="0"/>
                  <w14:checkedState w14:val="2612" w14:font="MS Gothic"/>
                  <w14:uncheckedState w14:val="2610" w14:font="MS Gothic"/>
                </w14:checkbox>
              </w:sdtPr>
              <w:sdtEndPr/>
              <w:sdtContent>
                <w:r w:rsidR="0060741A" w:rsidRPr="0060741A">
                  <w:rPr>
                    <w:rFonts w:ascii="MS Gothic" w:eastAsia="MS Gothic" w:hAnsi="MS Gothic" w:cs="Arial" w:hint="eastAsia"/>
                    <w:sz w:val="22"/>
                    <w:szCs w:val="22"/>
                  </w:rPr>
                  <w:t>☐</w:t>
                </w:r>
              </w:sdtContent>
            </w:sdt>
          </w:p>
        </w:tc>
        <w:tc>
          <w:tcPr>
            <w:tcW w:w="7295" w:type="dxa"/>
            <w:tcBorders>
              <w:top w:val="single" w:sz="4" w:space="0" w:color="auto"/>
              <w:left w:val="nil"/>
              <w:bottom w:val="single" w:sz="4" w:space="0" w:color="auto"/>
              <w:right w:val="single" w:sz="4" w:space="0" w:color="auto"/>
            </w:tcBorders>
            <w:shd w:val="clear" w:color="auto" w:fill="auto"/>
          </w:tcPr>
          <w:p w:rsidR="0060741A" w:rsidRPr="0060741A" w:rsidRDefault="0060741A" w:rsidP="008E0F89">
            <w:pPr>
              <w:pStyle w:val="NoSpacing"/>
              <w:spacing w:before="80" w:after="80"/>
              <w:rPr>
                <w:rFonts w:ascii="Arial" w:hAnsi="Arial" w:cs="Arial"/>
                <w:sz w:val="22"/>
                <w:szCs w:val="22"/>
              </w:rPr>
            </w:pPr>
            <w:r>
              <w:rPr>
                <w:rFonts w:ascii="Arial" w:hAnsi="Arial" w:cs="Arial"/>
                <w:sz w:val="22"/>
                <w:szCs w:val="22"/>
              </w:rPr>
              <w:t>D</w:t>
            </w:r>
            <w:r w:rsidRPr="0060741A">
              <w:rPr>
                <w:rFonts w:ascii="Arial" w:hAnsi="Arial" w:cs="Arial"/>
                <w:sz w:val="22"/>
                <w:szCs w:val="22"/>
              </w:rPr>
              <w:t>emonstrate an awareness of and responsiveness to the larger context and system of health care and the ability to effectively call on system resources to provide care that is of optimal value.</w:t>
            </w:r>
            <w:r>
              <w:rPr>
                <w:rFonts w:ascii="Arial" w:hAnsi="Arial" w:cs="Arial"/>
                <w:sz w:val="22"/>
                <w:szCs w:val="22"/>
              </w:rPr>
              <w:t xml:space="preserve"> (</w:t>
            </w:r>
            <w:r w:rsidR="008E0F89" w:rsidRPr="00DA4F29">
              <w:rPr>
                <w:rFonts w:ascii="Arial" w:hAnsi="Arial" w:cs="Arial"/>
                <w:sz w:val="22"/>
                <w:szCs w:val="22"/>
              </w:rPr>
              <w:t>ABMS</w:t>
            </w:r>
            <w:r w:rsidR="008E0F89">
              <w:rPr>
                <w:rFonts w:ascii="Arial" w:hAnsi="Arial" w:cs="Arial"/>
                <w:sz w:val="22"/>
                <w:szCs w:val="22"/>
              </w:rPr>
              <w:t xml:space="preserve">, </w:t>
            </w:r>
            <w:r w:rsidR="008E0F89" w:rsidRPr="00DA4F29">
              <w:rPr>
                <w:rFonts w:ascii="Arial" w:hAnsi="Arial" w:cs="Arial"/>
                <w:sz w:val="22"/>
                <w:szCs w:val="22"/>
              </w:rPr>
              <w:t>ACGME</w:t>
            </w:r>
            <w:r>
              <w:rPr>
                <w:rFonts w:ascii="Arial" w:hAnsi="Arial" w:cs="Arial"/>
                <w:sz w:val="22"/>
                <w:szCs w:val="22"/>
              </w:rPr>
              <w:t>)</w:t>
            </w:r>
          </w:p>
        </w:tc>
      </w:tr>
      <w:tr w:rsidR="009C2F3E" w:rsidRPr="003F2431" w:rsidTr="00DA4F29">
        <w:trPr>
          <w:trHeight w:val="288"/>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rsidR="009C2F3E"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090744446"/>
                <w14:checkbox>
                  <w14:checked w14:val="0"/>
                  <w14:checkedState w14:val="2612" w14:font="MS Gothic"/>
                  <w14:uncheckedState w14:val="2610" w14:font="MS Gothic"/>
                </w14:checkbox>
              </w:sdtPr>
              <w:sdtEndPr/>
              <w:sdtContent>
                <w:r w:rsidR="009C2F3E">
                  <w:rPr>
                    <w:rFonts w:ascii="MS Gothic" w:eastAsia="MS Gothic" w:hAnsi="MS Gothic" w:hint="eastAsia"/>
                  </w:rPr>
                  <w:t>☐</w:t>
                </w:r>
              </w:sdtContent>
            </w:sdt>
          </w:p>
        </w:tc>
        <w:tc>
          <w:tcPr>
            <w:tcW w:w="2292" w:type="dxa"/>
            <w:tcBorders>
              <w:top w:val="single" w:sz="4" w:space="0" w:color="auto"/>
              <w:left w:val="nil"/>
              <w:bottom w:val="single" w:sz="4" w:space="0" w:color="auto"/>
              <w:right w:val="single" w:sz="4" w:space="0" w:color="auto"/>
            </w:tcBorders>
            <w:shd w:val="clear" w:color="auto" w:fill="auto"/>
          </w:tcPr>
          <w:p w:rsidR="009C2F3E" w:rsidRPr="0060741A" w:rsidRDefault="009C2F3E" w:rsidP="008E0F89">
            <w:pPr>
              <w:pStyle w:val="NoSpacing"/>
              <w:spacing w:before="80" w:after="80"/>
              <w:rPr>
                <w:rFonts w:ascii="Arial" w:hAnsi="Arial" w:cs="Arial"/>
                <w:sz w:val="22"/>
                <w:szCs w:val="22"/>
              </w:rPr>
            </w:pPr>
            <w:r w:rsidRPr="0060741A">
              <w:rPr>
                <w:rFonts w:ascii="Arial" w:hAnsi="Arial" w:cs="Arial"/>
                <w:sz w:val="22"/>
                <w:szCs w:val="22"/>
              </w:rPr>
              <w:t xml:space="preserve">Interpersonal and Communication Skills </w:t>
            </w:r>
          </w:p>
        </w:tc>
        <w:tc>
          <w:tcPr>
            <w:tcW w:w="7883" w:type="dxa"/>
            <w:gridSpan w:val="2"/>
            <w:tcBorders>
              <w:top w:val="single" w:sz="4" w:space="0" w:color="auto"/>
              <w:left w:val="nil"/>
              <w:bottom w:val="single" w:sz="4" w:space="0" w:color="auto"/>
              <w:right w:val="single" w:sz="4" w:space="0" w:color="auto"/>
            </w:tcBorders>
            <w:shd w:val="clear" w:color="auto" w:fill="auto"/>
          </w:tcPr>
          <w:p w:rsidR="009C2F3E" w:rsidRDefault="00F7158C" w:rsidP="008E0F89">
            <w:pPr>
              <w:pStyle w:val="NoSpacing"/>
              <w:spacing w:before="80" w:after="80"/>
              <w:rPr>
                <w:rFonts w:ascii="Arial" w:hAnsi="Arial" w:cs="Arial"/>
                <w:sz w:val="22"/>
                <w:szCs w:val="22"/>
              </w:rPr>
            </w:pPr>
            <w:r w:rsidRPr="0060741A">
              <w:rPr>
                <w:rFonts w:ascii="Arial" w:hAnsi="Arial" w:cs="Arial"/>
                <w:sz w:val="22"/>
                <w:szCs w:val="22"/>
              </w:rPr>
              <w:t>Demonstrate interpersonal and communication skills that enable a physician to establish and maintain professional relationships with patients, families, and other members of health care teams.</w:t>
            </w:r>
            <w:r w:rsidR="0060741A">
              <w:rPr>
                <w:rFonts w:ascii="Arial" w:hAnsi="Arial" w:cs="Arial"/>
                <w:sz w:val="22"/>
                <w:szCs w:val="22"/>
              </w:rPr>
              <w:t xml:space="preserve"> (AOA)</w:t>
            </w:r>
          </w:p>
          <w:p w:rsidR="0060741A" w:rsidRPr="0060741A" w:rsidRDefault="0060741A" w:rsidP="008E0F89">
            <w:pPr>
              <w:pStyle w:val="NoSpacing"/>
              <w:spacing w:before="80" w:after="80"/>
              <w:rPr>
                <w:rFonts w:ascii="Arial" w:hAnsi="Arial" w:cs="Arial"/>
                <w:sz w:val="22"/>
                <w:szCs w:val="22"/>
              </w:rPr>
            </w:pPr>
            <w:bookmarkStart w:id="1" w:name="_Hlk44942124"/>
            <w:r>
              <w:rPr>
                <w:rFonts w:ascii="Arial" w:hAnsi="Arial" w:cs="Arial"/>
                <w:sz w:val="22"/>
                <w:szCs w:val="22"/>
              </w:rPr>
              <w:t>D</w:t>
            </w:r>
            <w:r w:rsidRPr="0060741A">
              <w:rPr>
                <w:rFonts w:ascii="Arial" w:hAnsi="Arial" w:cs="Arial"/>
                <w:sz w:val="22"/>
                <w:szCs w:val="22"/>
              </w:rPr>
              <w:t>emonstrate interpersonal and communication skills that result in effective information exchange and teaming with patients, patients’ families, and professional associates.</w:t>
            </w:r>
            <w:r>
              <w:rPr>
                <w:rFonts w:ascii="Arial" w:hAnsi="Arial" w:cs="Arial"/>
                <w:sz w:val="22"/>
                <w:szCs w:val="22"/>
              </w:rPr>
              <w:t xml:space="preserve"> </w:t>
            </w:r>
            <w:bookmarkEnd w:id="1"/>
            <w:r>
              <w:rPr>
                <w:rFonts w:ascii="Arial" w:hAnsi="Arial" w:cs="Arial"/>
                <w:sz w:val="22"/>
                <w:szCs w:val="22"/>
              </w:rPr>
              <w:t>(</w:t>
            </w:r>
            <w:r w:rsidR="00DA4F29" w:rsidRPr="00DA4F29">
              <w:rPr>
                <w:rFonts w:ascii="Arial" w:hAnsi="Arial" w:cs="Arial"/>
                <w:sz w:val="22"/>
                <w:szCs w:val="22"/>
              </w:rPr>
              <w:t>ABMS</w:t>
            </w:r>
            <w:r w:rsidR="008E0F89">
              <w:rPr>
                <w:rFonts w:ascii="Arial" w:hAnsi="Arial" w:cs="Arial"/>
                <w:sz w:val="22"/>
                <w:szCs w:val="22"/>
              </w:rPr>
              <w:t xml:space="preserve">, </w:t>
            </w:r>
            <w:r w:rsidR="00DA4F29" w:rsidRPr="00DA4F29">
              <w:rPr>
                <w:rFonts w:ascii="Arial" w:hAnsi="Arial" w:cs="Arial"/>
                <w:sz w:val="22"/>
                <w:szCs w:val="22"/>
              </w:rPr>
              <w:t>ACGME</w:t>
            </w:r>
            <w:r>
              <w:rPr>
                <w:rFonts w:ascii="Arial" w:hAnsi="Arial" w:cs="Arial"/>
                <w:sz w:val="22"/>
                <w:szCs w:val="22"/>
              </w:rPr>
              <w:t>)</w:t>
            </w:r>
          </w:p>
        </w:tc>
      </w:tr>
      <w:tr w:rsidR="009C2F3E" w:rsidRPr="003F2431" w:rsidTr="00DA4F29">
        <w:trPr>
          <w:trHeight w:val="288"/>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rsidR="009C2F3E" w:rsidRPr="003F2431" w:rsidRDefault="00796934" w:rsidP="008E0F89">
            <w:pPr>
              <w:pStyle w:val="NoSpacing"/>
              <w:spacing w:before="80" w:after="80"/>
              <w:jc w:val="center"/>
              <w:rPr>
                <w:rFonts w:ascii="Arial" w:hAnsi="Arial" w:cs="Arial"/>
                <w:sz w:val="22"/>
                <w:szCs w:val="22"/>
              </w:rPr>
            </w:pPr>
            <w:sdt>
              <w:sdtPr>
                <w:rPr>
                  <w:rFonts w:ascii="Arial" w:hAnsi="Arial" w:cs="Arial"/>
                  <w:sz w:val="22"/>
                  <w:szCs w:val="22"/>
                </w:rPr>
                <w:id w:val="-1640562146"/>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p>
        </w:tc>
        <w:tc>
          <w:tcPr>
            <w:tcW w:w="2292" w:type="dxa"/>
            <w:tcBorders>
              <w:top w:val="single" w:sz="4" w:space="0" w:color="auto"/>
              <w:left w:val="nil"/>
              <w:bottom w:val="single" w:sz="4" w:space="0" w:color="auto"/>
              <w:right w:val="single" w:sz="4" w:space="0" w:color="auto"/>
            </w:tcBorders>
            <w:shd w:val="clear" w:color="auto" w:fill="auto"/>
          </w:tcPr>
          <w:p w:rsidR="009C2F3E" w:rsidRPr="003F2431" w:rsidRDefault="009C2F3E" w:rsidP="008E0F89">
            <w:pPr>
              <w:pStyle w:val="NoSpacing"/>
              <w:spacing w:before="80" w:after="80"/>
              <w:rPr>
                <w:rFonts w:ascii="Arial" w:hAnsi="Arial" w:cs="Arial"/>
                <w:sz w:val="22"/>
                <w:szCs w:val="22"/>
              </w:rPr>
            </w:pPr>
            <w:r w:rsidRPr="003F2431">
              <w:rPr>
                <w:rFonts w:ascii="Arial" w:hAnsi="Arial" w:cs="Arial"/>
                <w:sz w:val="22"/>
                <w:szCs w:val="22"/>
              </w:rPr>
              <w:t xml:space="preserve">Utilize Informatics </w:t>
            </w:r>
          </w:p>
        </w:tc>
        <w:tc>
          <w:tcPr>
            <w:tcW w:w="7883" w:type="dxa"/>
            <w:gridSpan w:val="2"/>
            <w:tcBorders>
              <w:top w:val="single" w:sz="4" w:space="0" w:color="auto"/>
              <w:left w:val="nil"/>
              <w:bottom w:val="single" w:sz="4" w:space="0" w:color="auto"/>
              <w:right w:val="single" w:sz="4" w:space="0" w:color="auto"/>
            </w:tcBorders>
            <w:shd w:val="clear" w:color="auto" w:fill="auto"/>
          </w:tcPr>
          <w:p w:rsidR="009C2F3E" w:rsidRPr="003F2431" w:rsidRDefault="00F7158C" w:rsidP="008E0F89">
            <w:pPr>
              <w:pStyle w:val="NoSpacing"/>
              <w:spacing w:before="80" w:after="80"/>
              <w:rPr>
                <w:rFonts w:ascii="Arial" w:hAnsi="Arial" w:cs="Arial"/>
                <w:sz w:val="22"/>
                <w:szCs w:val="22"/>
              </w:rPr>
            </w:pPr>
            <w:bookmarkStart w:id="2" w:name="_Hlk44942085"/>
            <w:r w:rsidRPr="00F7158C">
              <w:rPr>
                <w:rFonts w:ascii="Arial" w:hAnsi="Arial" w:cs="Arial"/>
                <w:sz w:val="22"/>
                <w:szCs w:val="22"/>
              </w:rPr>
              <w:t>Communicate, manage knowledge, mitigate error, and support decision</w:t>
            </w:r>
            <w:r w:rsidR="00E706FC">
              <w:rPr>
                <w:rFonts w:ascii="Arial" w:hAnsi="Arial" w:cs="Arial"/>
                <w:sz w:val="22"/>
                <w:szCs w:val="22"/>
              </w:rPr>
              <w:t xml:space="preserve"> </w:t>
            </w:r>
            <w:r w:rsidRPr="00F7158C">
              <w:rPr>
                <w:rFonts w:ascii="Arial" w:hAnsi="Arial" w:cs="Arial"/>
                <w:sz w:val="22"/>
                <w:szCs w:val="22"/>
              </w:rPr>
              <w:t>making using information technology.</w:t>
            </w:r>
            <w:r w:rsidR="00DA4F29">
              <w:rPr>
                <w:rFonts w:ascii="Arial" w:hAnsi="Arial" w:cs="Arial"/>
                <w:sz w:val="22"/>
                <w:szCs w:val="22"/>
              </w:rPr>
              <w:t xml:space="preserve"> </w:t>
            </w:r>
            <w:bookmarkEnd w:id="2"/>
            <w:r w:rsidR="00DA4F29" w:rsidRPr="003F2431">
              <w:rPr>
                <w:rFonts w:ascii="Arial" w:hAnsi="Arial" w:cs="Arial"/>
                <w:sz w:val="22"/>
                <w:szCs w:val="22"/>
              </w:rPr>
              <w:t>(IOM)</w:t>
            </w:r>
          </w:p>
        </w:tc>
      </w:tr>
    </w:tbl>
    <w:p w:rsidR="00C15431" w:rsidRPr="003F2431" w:rsidRDefault="00C15431" w:rsidP="003F2431">
      <w:pPr>
        <w:pStyle w:val="NoSpacing"/>
        <w:rPr>
          <w:rFonts w:ascii="Arial" w:hAnsi="Arial" w:cs="Arial"/>
          <w:iCs/>
          <w:sz w:val="22"/>
          <w:szCs w:val="22"/>
        </w:rPr>
      </w:pPr>
    </w:p>
    <w:p w:rsidR="005F0177" w:rsidRPr="003F2431" w:rsidRDefault="005F0177" w:rsidP="003F2431">
      <w:pPr>
        <w:pStyle w:val="NoSpacing"/>
        <w:rPr>
          <w:rFonts w:ascii="Arial" w:hAnsi="Arial" w:cs="Arial"/>
          <w:iCs/>
          <w:sz w:val="22"/>
          <w:szCs w:val="22"/>
        </w:rPr>
      </w:pPr>
    </w:p>
    <w:p w:rsidR="00F6775F" w:rsidRPr="003F2431" w:rsidRDefault="00F6775F"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t>Learning O</w:t>
      </w:r>
      <w:r w:rsidR="00CE1D30" w:rsidRPr="003F2431">
        <w:rPr>
          <w:rFonts w:ascii="Arial" w:hAnsi="Arial" w:cs="Arial"/>
          <w:b/>
          <w:sz w:val="22"/>
          <w:szCs w:val="22"/>
        </w:rPr>
        <w:t>bjectives</w:t>
      </w:r>
    </w:p>
    <w:p w:rsidR="00024C91" w:rsidRPr="003F2431" w:rsidRDefault="00024C91" w:rsidP="003F2431">
      <w:pPr>
        <w:pStyle w:val="NoSpacing"/>
        <w:rPr>
          <w:rFonts w:ascii="Arial" w:hAnsi="Arial" w:cs="Arial"/>
          <w:bCs/>
          <w:sz w:val="22"/>
          <w:szCs w:val="22"/>
        </w:rPr>
      </w:pPr>
    </w:p>
    <w:p w:rsidR="00CE1D30" w:rsidRPr="003F2431" w:rsidRDefault="00CE1D30" w:rsidP="003F2431">
      <w:pPr>
        <w:pStyle w:val="NoSpacing"/>
        <w:rPr>
          <w:rFonts w:ascii="Arial" w:hAnsi="Arial" w:cs="Arial"/>
          <w:i/>
          <w:sz w:val="22"/>
          <w:szCs w:val="22"/>
        </w:rPr>
      </w:pPr>
      <w:r w:rsidRPr="003F2431">
        <w:rPr>
          <w:rFonts w:ascii="Arial" w:hAnsi="Arial" w:cs="Arial"/>
          <w:sz w:val="22"/>
          <w:szCs w:val="22"/>
        </w:rPr>
        <w:t xml:space="preserve">Define specific goals/objectives for the CME </w:t>
      </w:r>
      <w:r w:rsidR="00EE0016" w:rsidRPr="003F2431">
        <w:rPr>
          <w:rFonts w:ascii="Arial" w:hAnsi="Arial" w:cs="Arial"/>
          <w:sz w:val="22"/>
          <w:szCs w:val="22"/>
        </w:rPr>
        <w:t>activity</w:t>
      </w:r>
      <w:r w:rsidRPr="003F2431">
        <w:rPr>
          <w:rFonts w:ascii="Arial" w:hAnsi="Arial" w:cs="Arial"/>
          <w:sz w:val="22"/>
          <w:szCs w:val="22"/>
        </w:rPr>
        <w:t xml:space="preserve">. What changes in knowledge, attitudes, or skills are expected as a result of this </w:t>
      </w:r>
      <w:r w:rsidR="00EE0016" w:rsidRPr="003F2431">
        <w:rPr>
          <w:rFonts w:ascii="Arial" w:hAnsi="Arial" w:cs="Arial"/>
          <w:sz w:val="22"/>
          <w:szCs w:val="22"/>
        </w:rPr>
        <w:t>activity</w:t>
      </w:r>
      <w:r w:rsidRPr="003F2431">
        <w:rPr>
          <w:rFonts w:ascii="Arial" w:hAnsi="Arial" w:cs="Arial"/>
          <w:sz w:val="22"/>
          <w:szCs w:val="22"/>
        </w:rPr>
        <w:t xml:space="preserve">? What changes in patient care are expected? What will attendees know, or be able to do, as a result of participating in the </w:t>
      </w:r>
      <w:r w:rsidR="00EE0016" w:rsidRPr="003F2431">
        <w:rPr>
          <w:rFonts w:ascii="Arial" w:hAnsi="Arial" w:cs="Arial"/>
          <w:sz w:val="22"/>
          <w:szCs w:val="22"/>
        </w:rPr>
        <w:t>activity</w:t>
      </w:r>
      <w:r w:rsidRPr="003F2431">
        <w:rPr>
          <w:rFonts w:ascii="Arial" w:hAnsi="Arial" w:cs="Arial"/>
          <w:i/>
          <w:sz w:val="22"/>
          <w:szCs w:val="22"/>
        </w:rPr>
        <w:t>? AOA Stan</w:t>
      </w:r>
      <w:r w:rsidR="00025527" w:rsidRPr="003F2431">
        <w:rPr>
          <w:rFonts w:ascii="Arial" w:hAnsi="Arial" w:cs="Arial"/>
          <w:i/>
          <w:sz w:val="22"/>
          <w:szCs w:val="22"/>
        </w:rPr>
        <w:t>dards 2.1.5, 2.2.3.2, 2.2.3.3.1;</w:t>
      </w:r>
      <w:r w:rsidRPr="003F2431">
        <w:rPr>
          <w:rFonts w:ascii="Arial" w:hAnsi="Arial" w:cs="Arial"/>
          <w:i/>
          <w:sz w:val="22"/>
          <w:szCs w:val="22"/>
        </w:rPr>
        <w:t xml:space="preserve"> </w:t>
      </w:r>
      <w:r w:rsidR="001D5A36" w:rsidRPr="003F2431">
        <w:rPr>
          <w:rFonts w:ascii="Arial" w:hAnsi="Arial" w:cs="Arial"/>
          <w:i/>
          <w:sz w:val="22"/>
          <w:szCs w:val="22"/>
        </w:rPr>
        <w:t xml:space="preserve">ACCME </w:t>
      </w:r>
      <w:r w:rsidR="00356080" w:rsidRPr="003F2431">
        <w:rPr>
          <w:rFonts w:ascii="Arial" w:hAnsi="Arial" w:cs="Arial"/>
          <w:i/>
          <w:sz w:val="22"/>
          <w:szCs w:val="22"/>
        </w:rPr>
        <w:t>C7, SCS 1.1</w:t>
      </w:r>
      <w:r w:rsidR="00025527" w:rsidRPr="003F2431">
        <w:rPr>
          <w:rFonts w:ascii="Arial" w:hAnsi="Arial" w:cs="Arial"/>
          <w:i/>
          <w:sz w:val="22"/>
          <w:szCs w:val="22"/>
        </w:rPr>
        <w:t xml:space="preserve">; CPME </w:t>
      </w:r>
      <w:r w:rsidR="000E784D" w:rsidRPr="003F2431">
        <w:rPr>
          <w:rFonts w:ascii="Arial" w:hAnsi="Arial" w:cs="Arial"/>
          <w:i/>
          <w:sz w:val="22"/>
          <w:szCs w:val="22"/>
        </w:rPr>
        <w:t xml:space="preserve">3.0, 4.1, </w:t>
      </w:r>
      <w:r w:rsidR="00025527" w:rsidRPr="003F2431">
        <w:rPr>
          <w:rFonts w:ascii="Arial" w:hAnsi="Arial" w:cs="Arial"/>
          <w:i/>
          <w:sz w:val="22"/>
          <w:szCs w:val="22"/>
        </w:rPr>
        <w:t>7.1</w:t>
      </w:r>
      <w:r w:rsidR="000E784D" w:rsidRPr="003F2431">
        <w:rPr>
          <w:rFonts w:ascii="Arial" w:hAnsi="Arial" w:cs="Arial"/>
          <w:i/>
          <w:sz w:val="22"/>
          <w:szCs w:val="22"/>
        </w:rPr>
        <w:t>, 9.2</w:t>
      </w:r>
    </w:p>
    <w:p w:rsidR="00E420FA" w:rsidRPr="003F2431" w:rsidRDefault="00E420FA" w:rsidP="003F2431">
      <w:pPr>
        <w:pStyle w:val="NoSpacing"/>
        <w:rPr>
          <w:rFonts w:ascii="Arial" w:hAnsi="Arial" w:cs="Arial"/>
          <w:sz w:val="22"/>
          <w:szCs w:val="22"/>
        </w:rPr>
      </w:pPr>
    </w:p>
    <w:tbl>
      <w:tblPr>
        <w:tblStyle w:val="TableGrid"/>
        <w:tblW w:w="10800" w:type="dxa"/>
        <w:jc w:val="center"/>
        <w:tblLook w:val="04A0" w:firstRow="1" w:lastRow="0" w:firstColumn="1" w:lastColumn="0" w:noHBand="0" w:noVBand="1"/>
      </w:tblPr>
      <w:tblGrid>
        <w:gridCol w:w="10800"/>
      </w:tblGrid>
      <w:tr w:rsidR="00E420FA" w:rsidRPr="003F2431" w:rsidTr="00E420FA">
        <w:trPr>
          <w:jc w:val="center"/>
        </w:trPr>
        <w:tc>
          <w:tcPr>
            <w:tcW w:w="11016" w:type="dxa"/>
          </w:tcPr>
          <w:p w:rsidR="00E420FA" w:rsidRPr="003F2431" w:rsidRDefault="00E420FA" w:rsidP="003F2431">
            <w:pPr>
              <w:pStyle w:val="NoSpacing"/>
              <w:rPr>
                <w:rFonts w:ascii="Arial" w:hAnsi="Arial" w:cs="Arial"/>
                <w:sz w:val="22"/>
                <w:szCs w:val="22"/>
              </w:rPr>
            </w:pPr>
          </w:p>
          <w:p w:rsidR="00E420FA" w:rsidRPr="003F2431" w:rsidRDefault="00E420FA" w:rsidP="003F2431">
            <w:pPr>
              <w:pStyle w:val="NoSpacing"/>
              <w:rPr>
                <w:rFonts w:ascii="Arial" w:hAnsi="Arial" w:cs="Arial"/>
                <w:bCs/>
                <w:sz w:val="22"/>
                <w:szCs w:val="22"/>
              </w:rPr>
            </w:pPr>
            <w:r w:rsidRPr="003F2431">
              <w:rPr>
                <w:rFonts w:ascii="Arial" w:hAnsi="Arial" w:cs="Arial"/>
                <w:sz w:val="22"/>
                <w:szCs w:val="22"/>
              </w:rPr>
              <w:t>Upon completion of this activity, participants will be able to:</w:t>
            </w:r>
          </w:p>
          <w:p w:rsidR="00E420FA" w:rsidRPr="003F2431" w:rsidRDefault="00E420FA" w:rsidP="003F2431">
            <w:pPr>
              <w:pStyle w:val="NoSpacing"/>
              <w:numPr>
                <w:ilvl w:val="0"/>
                <w:numId w:val="36"/>
              </w:numPr>
              <w:spacing w:line="276" w:lineRule="auto"/>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E420FA" w:rsidRPr="003F2431" w:rsidRDefault="00E420FA" w:rsidP="003F2431">
            <w:pPr>
              <w:pStyle w:val="NoSpacing"/>
              <w:numPr>
                <w:ilvl w:val="0"/>
                <w:numId w:val="36"/>
              </w:numPr>
              <w:spacing w:line="276" w:lineRule="auto"/>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E420FA" w:rsidRPr="003F2431" w:rsidRDefault="00E420FA" w:rsidP="003F2431">
            <w:pPr>
              <w:pStyle w:val="NoSpacing"/>
              <w:numPr>
                <w:ilvl w:val="0"/>
                <w:numId w:val="36"/>
              </w:numPr>
              <w:spacing w:line="276" w:lineRule="auto"/>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E420FA" w:rsidRPr="003F2431" w:rsidRDefault="00E420FA" w:rsidP="003F2431">
            <w:pPr>
              <w:pStyle w:val="NoSpacing"/>
              <w:numPr>
                <w:ilvl w:val="0"/>
                <w:numId w:val="36"/>
              </w:numPr>
              <w:spacing w:line="276" w:lineRule="auto"/>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E420FA" w:rsidRPr="003F2431" w:rsidRDefault="00E420FA" w:rsidP="003F2431">
            <w:pPr>
              <w:pStyle w:val="NoSpacing"/>
              <w:rPr>
                <w:rFonts w:ascii="Arial" w:hAnsi="Arial" w:cs="Arial"/>
                <w:sz w:val="22"/>
                <w:szCs w:val="22"/>
              </w:rPr>
            </w:pPr>
          </w:p>
        </w:tc>
      </w:tr>
    </w:tbl>
    <w:p w:rsidR="00E420FA" w:rsidRPr="003F2431" w:rsidRDefault="00E420FA" w:rsidP="003F2431">
      <w:pPr>
        <w:pStyle w:val="NoSpacing"/>
        <w:rPr>
          <w:rFonts w:ascii="Arial" w:hAnsi="Arial" w:cs="Arial"/>
          <w:sz w:val="22"/>
          <w:szCs w:val="22"/>
        </w:rPr>
      </w:pPr>
    </w:p>
    <w:p w:rsidR="009C2F3E" w:rsidRPr="003F2431" w:rsidRDefault="00796934" w:rsidP="009C2F3E">
      <w:pPr>
        <w:pStyle w:val="NoSpacing"/>
        <w:rPr>
          <w:rFonts w:ascii="Arial" w:hAnsi="Arial" w:cs="Arial"/>
          <w:sz w:val="22"/>
          <w:szCs w:val="22"/>
        </w:rPr>
      </w:pPr>
      <w:sdt>
        <w:sdtPr>
          <w:rPr>
            <w:rFonts w:ascii="Arial" w:hAnsi="Arial" w:cs="Arial"/>
            <w:sz w:val="22"/>
            <w:szCs w:val="22"/>
          </w:rPr>
          <w:id w:val="-1721885306"/>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9C2F3E" w:rsidRPr="003F2431">
        <w:rPr>
          <w:rFonts w:ascii="Arial" w:hAnsi="Arial" w:cs="Arial"/>
          <w:sz w:val="22"/>
          <w:szCs w:val="22"/>
        </w:rPr>
        <w:t xml:space="preserve"> Not applicable. Activity is an RSS or journal club and is subject to change.</w:t>
      </w:r>
      <w:r w:rsidR="009C2F3E" w:rsidRPr="003F2431">
        <w:rPr>
          <w:rFonts w:ascii="Arial" w:hAnsi="Arial" w:cs="Arial"/>
          <w:bCs/>
          <w:sz w:val="22"/>
          <w:szCs w:val="22"/>
        </w:rPr>
        <w:t xml:space="preserve"> Objectives will be submitted to the CME Department prior to the activity.</w:t>
      </w:r>
    </w:p>
    <w:p w:rsidR="008B7230" w:rsidRPr="003F2431" w:rsidRDefault="00051A76"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lastRenderedPageBreak/>
        <w:t xml:space="preserve">Activity </w:t>
      </w:r>
      <w:r w:rsidR="00331078" w:rsidRPr="003F2431">
        <w:rPr>
          <w:rFonts w:ascii="Arial" w:hAnsi="Arial" w:cs="Arial"/>
          <w:b/>
          <w:sz w:val="22"/>
          <w:szCs w:val="22"/>
        </w:rPr>
        <w:t>S</w:t>
      </w:r>
      <w:r w:rsidR="00BC3EAB" w:rsidRPr="003F2431">
        <w:rPr>
          <w:rFonts w:ascii="Arial" w:hAnsi="Arial" w:cs="Arial"/>
          <w:b/>
          <w:sz w:val="22"/>
          <w:szCs w:val="22"/>
        </w:rPr>
        <w:t>chedule</w:t>
      </w:r>
    </w:p>
    <w:p w:rsidR="00024C91" w:rsidRPr="003F2431" w:rsidRDefault="00024C91" w:rsidP="003F2431">
      <w:pPr>
        <w:pStyle w:val="NoSpacing"/>
        <w:rPr>
          <w:rFonts w:ascii="Arial" w:hAnsi="Arial" w:cs="Arial"/>
          <w:bCs/>
          <w:iCs/>
          <w:sz w:val="22"/>
          <w:szCs w:val="22"/>
        </w:rPr>
      </w:pPr>
    </w:p>
    <w:p w:rsidR="00BC3EAB" w:rsidRPr="003F2431" w:rsidRDefault="00BC3EAB" w:rsidP="003F2431">
      <w:pPr>
        <w:pStyle w:val="NoSpacing"/>
        <w:rPr>
          <w:rFonts w:ascii="Arial" w:hAnsi="Arial" w:cs="Arial"/>
          <w:i/>
          <w:iCs/>
          <w:sz w:val="22"/>
          <w:szCs w:val="22"/>
        </w:rPr>
      </w:pPr>
      <w:r w:rsidRPr="003F2431">
        <w:rPr>
          <w:rFonts w:ascii="Arial" w:hAnsi="Arial" w:cs="Arial"/>
          <w:bCs/>
          <w:iCs/>
          <w:sz w:val="22"/>
          <w:szCs w:val="22"/>
        </w:rPr>
        <w:t xml:space="preserve">The accredited </w:t>
      </w:r>
      <w:r w:rsidR="00374EFC" w:rsidRPr="003F2431">
        <w:rPr>
          <w:rFonts w:ascii="Arial" w:hAnsi="Arial" w:cs="Arial"/>
          <w:bCs/>
          <w:iCs/>
          <w:sz w:val="22"/>
          <w:szCs w:val="22"/>
        </w:rPr>
        <w:t>provider</w:t>
      </w:r>
      <w:r w:rsidRPr="003F2431">
        <w:rPr>
          <w:rFonts w:ascii="Arial" w:hAnsi="Arial" w:cs="Arial"/>
          <w:bCs/>
          <w:iCs/>
          <w:sz w:val="22"/>
          <w:szCs w:val="22"/>
        </w:rPr>
        <w:t xml:space="preserve"> shall use the objectives developed for an educational </w:t>
      </w:r>
      <w:r w:rsidR="000D0E3E" w:rsidRPr="003F2431">
        <w:rPr>
          <w:rFonts w:ascii="Arial" w:hAnsi="Arial" w:cs="Arial"/>
          <w:bCs/>
          <w:iCs/>
          <w:sz w:val="22"/>
          <w:szCs w:val="22"/>
        </w:rPr>
        <w:t>activity</w:t>
      </w:r>
      <w:r w:rsidRPr="003F2431">
        <w:rPr>
          <w:rFonts w:ascii="Arial" w:hAnsi="Arial" w:cs="Arial"/>
          <w:bCs/>
          <w:iCs/>
          <w:sz w:val="22"/>
          <w:szCs w:val="22"/>
        </w:rPr>
        <w:t xml:space="preserve"> to select the content, </w:t>
      </w:r>
      <w:r w:rsidR="00374EFC" w:rsidRPr="003F2431">
        <w:rPr>
          <w:rFonts w:ascii="Arial" w:hAnsi="Arial" w:cs="Arial"/>
          <w:bCs/>
          <w:iCs/>
          <w:sz w:val="22"/>
          <w:szCs w:val="22"/>
        </w:rPr>
        <w:t>speakers, learning methods</w:t>
      </w:r>
      <w:r w:rsidRPr="003F2431">
        <w:rPr>
          <w:rFonts w:ascii="Arial" w:hAnsi="Arial" w:cs="Arial"/>
          <w:bCs/>
          <w:iCs/>
          <w:sz w:val="22"/>
          <w:szCs w:val="22"/>
        </w:rPr>
        <w:t xml:space="preserve"> for </w:t>
      </w:r>
      <w:r w:rsidR="00374EFC" w:rsidRPr="003F2431">
        <w:rPr>
          <w:rFonts w:ascii="Arial" w:hAnsi="Arial" w:cs="Arial"/>
          <w:bCs/>
          <w:iCs/>
          <w:sz w:val="22"/>
          <w:szCs w:val="22"/>
        </w:rPr>
        <w:t>the</w:t>
      </w:r>
      <w:r w:rsidRPr="003F2431">
        <w:rPr>
          <w:rFonts w:ascii="Arial" w:hAnsi="Arial" w:cs="Arial"/>
          <w:bCs/>
          <w:iCs/>
          <w:sz w:val="22"/>
          <w:szCs w:val="22"/>
        </w:rPr>
        <w:t xml:space="preserve"> </w:t>
      </w:r>
      <w:r w:rsidR="000D0E3E" w:rsidRPr="003F2431">
        <w:rPr>
          <w:rFonts w:ascii="Arial" w:hAnsi="Arial" w:cs="Arial"/>
          <w:bCs/>
          <w:iCs/>
          <w:sz w:val="22"/>
          <w:szCs w:val="22"/>
        </w:rPr>
        <w:t>activity</w:t>
      </w:r>
      <w:r w:rsidRPr="003F2431">
        <w:rPr>
          <w:rFonts w:ascii="Arial" w:hAnsi="Arial" w:cs="Arial"/>
          <w:bCs/>
          <w:iCs/>
          <w:sz w:val="22"/>
          <w:szCs w:val="22"/>
        </w:rPr>
        <w:t xml:space="preserve">. </w:t>
      </w:r>
      <w:r w:rsidR="00FE11EF" w:rsidRPr="003F2431">
        <w:rPr>
          <w:rFonts w:ascii="Arial" w:hAnsi="Arial" w:cs="Arial"/>
          <w:sz w:val="22"/>
          <w:szCs w:val="22"/>
        </w:rPr>
        <w:t>If needed, attach separate documentation.</w:t>
      </w:r>
      <w:r w:rsidR="00FE11EF" w:rsidRPr="003F2431">
        <w:rPr>
          <w:rFonts w:ascii="Arial" w:hAnsi="Arial" w:cs="Arial"/>
          <w:i/>
          <w:sz w:val="22"/>
          <w:szCs w:val="22"/>
        </w:rPr>
        <w:t xml:space="preserve"> </w:t>
      </w:r>
      <w:r w:rsidRPr="003F2431">
        <w:rPr>
          <w:rFonts w:ascii="Arial" w:hAnsi="Arial" w:cs="Arial"/>
          <w:i/>
          <w:iCs/>
          <w:sz w:val="22"/>
          <w:szCs w:val="22"/>
        </w:rPr>
        <w:t>AOA Standard 2.2.3.3.1</w:t>
      </w:r>
      <w:r w:rsidR="00025527" w:rsidRPr="003F2431">
        <w:rPr>
          <w:rFonts w:ascii="Arial" w:hAnsi="Arial" w:cs="Arial"/>
          <w:i/>
          <w:iCs/>
          <w:sz w:val="22"/>
          <w:szCs w:val="22"/>
        </w:rPr>
        <w:t>; CPME 7.1</w:t>
      </w:r>
    </w:p>
    <w:p w:rsidR="00272307" w:rsidRPr="003F2431" w:rsidRDefault="00272307" w:rsidP="003F2431">
      <w:pPr>
        <w:pStyle w:val="NoSpacing"/>
        <w:rPr>
          <w:rFonts w:ascii="Arial" w:hAnsi="Arial" w:cs="Arial"/>
          <w:i/>
          <w:iCs/>
          <w:sz w:val="22"/>
          <w:szCs w:val="22"/>
        </w:rPr>
      </w:pPr>
    </w:p>
    <w:tbl>
      <w:tblPr>
        <w:tblStyle w:val="TableGrid"/>
        <w:tblW w:w="10800" w:type="dxa"/>
        <w:jc w:val="center"/>
        <w:tblLook w:val="04A0" w:firstRow="1" w:lastRow="0" w:firstColumn="1" w:lastColumn="0" w:noHBand="0" w:noVBand="1"/>
      </w:tblPr>
      <w:tblGrid>
        <w:gridCol w:w="1800"/>
        <w:gridCol w:w="9000"/>
      </w:tblGrid>
      <w:tr w:rsidR="00DB25FB" w:rsidRPr="003F2431" w:rsidTr="00374EFC">
        <w:trPr>
          <w:jc w:val="center"/>
        </w:trPr>
        <w:tc>
          <w:tcPr>
            <w:tcW w:w="1800" w:type="dxa"/>
            <w:shd w:val="clear" w:color="auto" w:fill="D9D9D9" w:themeFill="background1" w:themeFillShade="D9"/>
            <w:vAlign w:val="center"/>
          </w:tcPr>
          <w:p w:rsidR="00DB25FB" w:rsidRPr="003F2431" w:rsidRDefault="00DB25FB" w:rsidP="003F2431">
            <w:pPr>
              <w:pStyle w:val="NoSpacing"/>
              <w:spacing w:before="60" w:after="60"/>
              <w:rPr>
                <w:rFonts w:ascii="Arial" w:hAnsi="Arial" w:cs="Arial"/>
                <w:b/>
                <w:iCs/>
                <w:sz w:val="22"/>
                <w:szCs w:val="22"/>
              </w:rPr>
            </w:pPr>
            <w:r w:rsidRPr="003F2431">
              <w:rPr>
                <w:rFonts w:ascii="Arial" w:hAnsi="Arial" w:cs="Arial"/>
                <w:b/>
                <w:iCs/>
                <w:sz w:val="22"/>
                <w:szCs w:val="22"/>
              </w:rPr>
              <w:t>Time</w:t>
            </w:r>
          </w:p>
        </w:tc>
        <w:tc>
          <w:tcPr>
            <w:tcW w:w="9000" w:type="dxa"/>
            <w:shd w:val="clear" w:color="auto" w:fill="D9D9D9" w:themeFill="background1" w:themeFillShade="D9"/>
            <w:vAlign w:val="center"/>
          </w:tcPr>
          <w:p w:rsidR="00DB25FB" w:rsidRPr="003F2431" w:rsidRDefault="00DB25FB" w:rsidP="003F2431">
            <w:pPr>
              <w:pStyle w:val="NoSpacing"/>
              <w:spacing w:before="60" w:after="60"/>
              <w:rPr>
                <w:rFonts w:ascii="Arial" w:hAnsi="Arial" w:cs="Arial"/>
                <w:b/>
                <w:iCs/>
                <w:sz w:val="22"/>
                <w:szCs w:val="22"/>
              </w:rPr>
            </w:pPr>
            <w:r w:rsidRPr="003F2431">
              <w:rPr>
                <w:rFonts w:ascii="Arial" w:hAnsi="Arial" w:cs="Arial"/>
                <w:b/>
                <w:iCs/>
                <w:sz w:val="22"/>
                <w:szCs w:val="22"/>
              </w:rPr>
              <w:t>Presentation Title and Speaker</w:t>
            </w:r>
          </w:p>
        </w:tc>
      </w:tr>
      <w:tr w:rsidR="00DB25FB" w:rsidRPr="003F2431" w:rsidTr="00374EFC">
        <w:trPr>
          <w:jc w:val="center"/>
        </w:trPr>
        <w:tc>
          <w:tcPr>
            <w:tcW w:w="1800" w:type="dxa"/>
            <w:vAlign w:val="center"/>
          </w:tcPr>
          <w:p w:rsidR="00DB25FB" w:rsidRPr="003F2431" w:rsidRDefault="00DB25FB" w:rsidP="003F2431">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00" w:type="dxa"/>
            <w:vAlign w:val="center"/>
          </w:tcPr>
          <w:p w:rsidR="00DB25FB" w:rsidRPr="003F2431" w:rsidRDefault="00DB25FB" w:rsidP="003F2431">
            <w:pPr>
              <w:pStyle w:val="NoSpacing"/>
              <w:spacing w:before="60" w:after="60"/>
              <w:rPr>
                <w:rFonts w:ascii="Arial" w:hAnsi="Arial" w:cs="Arial"/>
                <w:i/>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DB25FB" w:rsidRPr="003F2431" w:rsidTr="00374EFC">
        <w:trPr>
          <w:jc w:val="center"/>
        </w:trPr>
        <w:tc>
          <w:tcPr>
            <w:tcW w:w="1800" w:type="dxa"/>
            <w:vAlign w:val="center"/>
          </w:tcPr>
          <w:p w:rsidR="00DB25FB" w:rsidRPr="003F2431" w:rsidRDefault="00DB25FB" w:rsidP="003F2431">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00" w:type="dxa"/>
            <w:vAlign w:val="center"/>
          </w:tcPr>
          <w:p w:rsidR="00DB25FB" w:rsidRPr="003F2431" w:rsidRDefault="00DB25FB" w:rsidP="003F2431">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DB25FB" w:rsidRPr="003F2431" w:rsidTr="00374EFC">
        <w:trPr>
          <w:jc w:val="center"/>
        </w:trPr>
        <w:tc>
          <w:tcPr>
            <w:tcW w:w="1800" w:type="dxa"/>
            <w:vAlign w:val="center"/>
          </w:tcPr>
          <w:p w:rsidR="00DB25FB" w:rsidRPr="003F2431" w:rsidRDefault="00DB25FB" w:rsidP="003F2431">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00" w:type="dxa"/>
            <w:vAlign w:val="center"/>
          </w:tcPr>
          <w:p w:rsidR="00DB25FB" w:rsidRPr="003F2431" w:rsidRDefault="00DB25FB" w:rsidP="003F2431">
            <w:pPr>
              <w:pStyle w:val="NoSpacing"/>
              <w:spacing w:before="60" w:after="60"/>
              <w:rPr>
                <w:rFonts w:ascii="Arial" w:hAnsi="Arial" w:cs="Arial"/>
                <w:i/>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DB25FB" w:rsidRPr="003F2431" w:rsidTr="00374EFC">
        <w:trPr>
          <w:jc w:val="center"/>
        </w:trPr>
        <w:tc>
          <w:tcPr>
            <w:tcW w:w="1800" w:type="dxa"/>
            <w:vAlign w:val="center"/>
          </w:tcPr>
          <w:p w:rsidR="00DB25FB" w:rsidRPr="003F2431" w:rsidRDefault="00DB25FB" w:rsidP="003F2431">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00" w:type="dxa"/>
            <w:vAlign w:val="center"/>
          </w:tcPr>
          <w:p w:rsidR="00DB25FB" w:rsidRPr="003F2431" w:rsidRDefault="00DB25FB" w:rsidP="003F2431">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bl>
    <w:p w:rsidR="00973054" w:rsidRPr="003F2431" w:rsidRDefault="00973054" w:rsidP="003F2431">
      <w:pPr>
        <w:pStyle w:val="NoSpacing"/>
        <w:rPr>
          <w:rFonts w:ascii="Arial" w:hAnsi="Arial" w:cs="Arial"/>
          <w:sz w:val="22"/>
          <w:szCs w:val="22"/>
        </w:rPr>
      </w:pPr>
    </w:p>
    <w:p w:rsidR="009C2F3E" w:rsidRPr="003F2431" w:rsidRDefault="00796934" w:rsidP="009C2F3E">
      <w:pPr>
        <w:pStyle w:val="NoSpacing"/>
        <w:rPr>
          <w:rFonts w:ascii="Arial" w:hAnsi="Arial" w:cs="Arial"/>
          <w:sz w:val="22"/>
          <w:szCs w:val="22"/>
        </w:rPr>
      </w:pPr>
      <w:sdt>
        <w:sdtPr>
          <w:rPr>
            <w:rFonts w:ascii="Arial" w:hAnsi="Arial" w:cs="Arial"/>
            <w:sz w:val="22"/>
            <w:szCs w:val="22"/>
          </w:rPr>
          <w:id w:val="-1680740403"/>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9C2F3E" w:rsidRPr="003F2431">
        <w:rPr>
          <w:rFonts w:ascii="Arial" w:hAnsi="Arial" w:cs="Arial"/>
          <w:sz w:val="22"/>
          <w:szCs w:val="22"/>
        </w:rPr>
        <w:t xml:space="preserve"> Not applicable. Activity is an RSS or journal club and is subject to change.</w:t>
      </w:r>
      <w:r w:rsidR="009C2F3E" w:rsidRPr="003F2431">
        <w:rPr>
          <w:rFonts w:ascii="Arial" w:hAnsi="Arial" w:cs="Arial"/>
          <w:bCs/>
          <w:sz w:val="22"/>
          <w:szCs w:val="22"/>
        </w:rPr>
        <w:t xml:space="preserve"> Objectives will be submitted to the CME Department prior to the activity.</w:t>
      </w:r>
    </w:p>
    <w:p w:rsidR="00F27142" w:rsidRPr="003F2431" w:rsidRDefault="00F27142" w:rsidP="003F2431">
      <w:pPr>
        <w:pStyle w:val="NoSpacing"/>
        <w:rPr>
          <w:rFonts w:ascii="Arial" w:hAnsi="Arial" w:cs="Arial"/>
          <w:sz w:val="22"/>
          <w:szCs w:val="22"/>
        </w:rPr>
      </w:pPr>
    </w:p>
    <w:p w:rsidR="00F27142" w:rsidRPr="003F2431" w:rsidRDefault="00F27142" w:rsidP="003F2431">
      <w:pPr>
        <w:pStyle w:val="NoSpacing"/>
        <w:rPr>
          <w:rFonts w:ascii="Arial" w:hAnsi="Arial" w:cs="Arial"/>
          <w:sz w:val="22"/>
          <w:szCs w:val="22"/>
        </w:rPr>
      </w:pPr>
    </w:p>
    <w:p w:rsidR="008B7230" w:rsidRPr="003F2431" w:rsidRDefault="00025527"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t>Speaker</w:t>
      </w:r>
      <w:r w:rsidR="007F6543" w:rsidRPr="003F2431">
        <w:rPr>
          <w:rFonts w:ascii="Arial" w:hAnsi="Arial" w:cs="Arial"/>
          <w:b/>
          <w:sz w:val="22"/>
          <w:szCs w:val="22"/>
        </w:rPr>
        <w:t xml:space="preserve"> Information</w:t>
      </w:r>
    </w:p>
    <w:p w:rsidR="00024C91" w:rsidRPr="003F2431" w:rsidRDefault="00024C91" w:rsidP="003F2431">
      <w:pPr>
        <w:pStyle w:val="NoSpacing"/>
        <w:rPr>
          <w:rFonts w:ascii="Arial" w:hAnsi="Arial" w:cs="Arial"/>
          <w:sz w:val="22"/>
          <w:szCs w:val="22"/>
        </w:rPr>
      </w:pPr>
    </w:p>
    <w:p w:rsidR="007E123F" w:rsidRPr="003F2431" w:rsidRDefault="002147BB" w:rsidP="003F2431">
      <w:pPr>
        <w:pStyle w:val="NoSpacing"/>
        <w:rPr>
          <w:rFonts w:ascii="Arial" w:hAnsi="Arial" w:cs="Arial"/>
          <w:i/>
          <w:sz w:val="22"/>
          <w:szCs w:val="22"/>
        </w:rPr>
      </w:pPr>
      <w:r w:rsidRPr="003F2431">
        <w:rPr>
          <w:rFonts w:ascii="Arial" w:hAnsi="Arial" w:cs="Arial"/>
          <w:sz w:val="22"/>
          <w:szCs w:val="22"/>
        </w:rPr>
        <w:t xml:space="preserve">List </w:t>
      </w:r>
      <w:r w:rsidR="00025527" w:rsidRPr="003F2431">
        <w:rPr>
          <w:rFonts w:ascii="Arial" w:hAnsi="Arial" w:cs="Arial"/>
          <w:sz w:val="22"/>
          <w:szCs w:val="22"/>
        </w:rPr>
        <w:t>speaker</w:t>
      </w:r>
      <w:r w:rsidR="004D5335" w:rsidRPr="003F2431">
        <w:rPr>
          <w:rFonts w:ascii="Arial" w:hAnsi="Arial" w:cs="Arial"/>
          <w:sz w:val="22"/>
          <w:szCs w:val="22"/>
        </w:rPr>
        <w:t xml:space="preserve"> with pertinent credentials.</w:t>
      </w:r>
      <w:r w:rsidR="00196295" w:rsidRPr="003F2431">
        <w:rPr>
          <w:rFonts w:ascii="Arial" w:hAnsi="Arial" w:cs="Arial"/>
          <w:sz w:val="22"/>
          <w:szCs w:val="22"/>
        </w:rPr>
        <w:t xml:space="preserve"> </w:t>
      </w:r>
      <w:r w:rsidR="00025527" w:rsidRPr="003F2431">
        <w:rPr>
          <w:rFonts w:ascii="Arial" w:hAnsi="Arial" w:cs="Arial"/>
          <w:sz w:val="22"/>
          <w:szCs w:val="22"/>
        </w:rPr>
        <w:t>Speakers</w:t>
      </w:r>
      <w:r w:rsidR="00A97AD5" w:rsidRPr="003F2431">
        <w:rPr>
          <w:rFonts w:ascii="Arial" w:hAnsi="Arial" w:cs="Arial"/>
          <w:sz w:val="22"/>
          <w:szCs w:val="22"/>
        </w:rPr>
        <w:t xml:space="preserve"> who refuse to sign the </w:t>
      </w:r>
      <w:r w:rsidR="00374EFC" w:rsidRPr="003F2431">
        <w:rPr>
          <w:rFonts w:ascii="Arial" w:hAnsi="Arial" w:cs="Arial"/>
          <w:sz w:val="22"/>
          <w:szCs w:val="22"/>
        </w:rPr>
        <w:t xml:space="preserve">financial conflict of interest form </w:t>
      </w:r>
      <w:r w:rsidR="00A97AD5" w:rsidRPr="003F2431">
        <w:rPr>
          <w:rFonts w:ascii="Arial" w:hAnsi="Arial" w:cs="Arial"/>
          <w:sz w:val="22"/>
          <w:szCs w:val="22"/>
        </w:rPr>
        <w:t xml:space="preserve">may not participate in the </w:t>
      </w:r>
      <w:r w:rsidR="00A257B7" w:rsidRPr="003F2431">
        <w:rPr>
          <w:rFonts w:ascii="Arial" w:hAnsi="Arial" w:cs="Arial"/>
          <w:sz w:val="22"/>
          <w:szCs w:val="22"/>
        </w:rPr>
        <w:t>C</w:t>
      </w:r>
      <w:r w:rsidR="000D0E3E" w:rsidRPr="003F2431">
        <w:rPr>
          <w:rFonts w:ascii="Arial" w:hAnsi="Arial" w:cs="Arial"/>
          <w:sz w:val="22"/>
          <w:szCs w:val="22"/>
        </w:rPr>
        <w:t>M</w:t>
      </w:r>
      <w:r w:rsidR="00A257B7" w:rsidRPr="003F2431">
        <w:rPr>
          <w:rFonts w:ascii="Arial" w:hAnsi="Arial" w:cs="Arial"/>
          <w:sz w:val="22"/>
          <w:szCs w:val="22"/>
        </w:rPr>
        <w:t>E</w:t>
      </w:r>
      <w:r w:rsidR="00A97AD5" w:rsidRPr="003F2431">
        <w:rPr>
          <w:rFonts w:ascii="Arial" w:hAnsi="Arial" w:cs="Arial"/>
          <w:sz w:val="22"/>
          <w:szCs w:val="22"/>
        </w:rPr>
        <w:t xml:space="preserve"> </w:t>
      </w:r>
      <w:r w:rsidR="000D0E3E" w:rsidRPr="003F2431">
        <w:rPr>
          <w:rFonts w:ascii="Arial" w:hAnsi="Arial" w:cs="Arial"/>
          <w:sz w:val="22"/>
          <w:szCs w:val="22"/>
        </w:rPr>
        <w:t>activity</w:t>
      </w:r>
      <w:r w:rsidR="00A97AD5" w:rsidRPr="003F2431">
        <w:rPr>
          <w:rFonts w:ascii="Arial" w:hAnsi="Arial" w:cs="Arial"/>
          <w:sz w:val="22"/>
          <w:szCs w:val="22"/>
        </w:rPr>
        <w:t xml:space="preserve">.  </w:t>
      </w:r>
      <w:r w:rsidR="00DE1AB9" w:rsidRPr="003F2431">
        <w:rPr>
          <w:rFonts w:ascii="Arial" w:hAnsi="Arial" w:cs="Arial"/>
          <w:sz w:val="22"/>
          <w:szCs w:val="22"/>
          <w:u w:val="single"/>
        </w:rPr>
        <w:t>For a multi topic activity, each pre</w:t>
      </w:r>
      <w:r w:rsidR="00374EFC" w:rsidRPr="003F2431">
        <w:rPr>
          <w:rFonts w:ascii="Arial" w:hAnsi="Arial" w:cs="Arial"/>
          <w:sz w:val="22"/>
          <w:szCs w:val="22"/>
          <w:u w:val="single"/>
        </w:rPr>
        <w:t>sentation must have an evidence-</w:t>
      </w:r>
      <w:r w:rsidR="00DE1AB9" w:rsidRPr="003F2431">
        <w:rPr>
          <w:rFonts w:ascii="Arial" w:hAnsi="Arial" w:cs="Arial"/>
          <w:sz w:val="22"/>
          <w:szCs w:val="22"/>
          <w:u w:val="single"/>
        </w:rPr>
        <w:t>based needs assessment source.</w:t>
      </w:r>
      <w:r w:rsidR="00DE1AB9" w:rsidRPr="003F2431">
        <w:rPr>
          <w:rFonts w:ascii="Arial" w:hAnsi="Arial" w:cs="Arial"/>
          <w:sz w:val="22"/>
          <w:szCs w:val="22"/>
        </w:rPr>
        <w:t xml:space="preserve"> </w:t>
      </w:r>
      <w:r w:rsidR="00A97AD5" w:rsidRPr="003F2431">
        <w:rPr>
          <w:rFonts w:ascii="Arial" w:hAnsi="Arial" w:cs="Arial"/>
          <w:sz w:val="22"/>
          <w:szCs w:val="22"/>
        </w:rPr>
        <w:t xml:space="preserve">A biographic sketch and/or CV is required for all </w:t>
      </w:r>
      <w:r w:rsidR="00025527" w:rsidRPr="003F2431">
        <w:rPr>
          <w:rFonts w:ascii="Arial" w:hAnsi="Arial" w:cs="Arial"/>
          <w:sz w:val="22"/>
          <w:szCs w:val="22"/>
        </w:rPr>
        <w:t>speakers</w:t>
      </w:r>
      <w:r w:rsidR="00A97AD5" w:rsidRPr="003F2431">
        <w:rPr>
          <w:rFonts w:ascii="Arial" w:hAnsi="Arial" w:cs="Arial"/>
          <w:sz w:val="22"/>
          <w:szCs w:val="22"/>
        </w:rPr>
        <w:t xml:space="preserve">.  </w:t>
      </w:r>
      <w:r w:rsidR="002C4F99" w:rsidRPr="003F2431">
        <w:rPr>
          <w:rFonts w:ascii="Arial" w:hAnsi="Arial" w:cs="Arial"/>
          <w:sz w:val="22"/>
          <w:szCs w:val="22"/>
        </w:rPr>
        <w:t xml:space="preserve">If needed, attach </w:t>
      </w:r>
      <w:r w:rsidR="00FE11EF" w:rsidRPr="003F2431">
        <w:rPr>
          <w:rFonts w:ascii="Arial" w:hAnsi="Arial" w:cs="Arial"/>
          <w:sz w:val="22"/>
          <w:szCs w:val="22"/>
        </w:rPr>
        <w:t>separate documentation</w:t>
      </w:r>
      <w:r w:rsidR="002C4F99" w:rsidRPr="003F2431">
        <w:rPr>
          <w:rFonts w:ascii="Arial" w:hAnsi="Arial" w:cs="Arial"/>
          <w:sz w:val="22"/>
          <w:szCs w:val="22"/>
        </w:rPr>
        <w:t>.</w:t>
      </w:r>
      <w:r w:rsidR="002C4F99" w:rsidRPr="003F2431">
        <w:rPr>
          <w:rFonts w:ascii="Arial" w:hAnsi="Arial" w:cs="Arial"/>
          <w:i/>
          <w:sz w:val="22"/>
          <w:szCs w:val="22"/>
        </w:rPr>
        <w:t xml:space="preserve"> </w:t>
      </w:r>
      <w:r w:rsidR="00196295" w:rsidRPr="003F2431">
        <w:rPr>
          <w:rFonts w:ascii="Arial" w:hAnsi="Arial" w:cs="Arial"/>
          <w:i/>
          <w:sz w:val="22"/>
          <w:szCs w:val="22"/>
        </w:rPr>
        <w:t>AOA Standard</w:t>
      </w:r>
      <w:r w:rsidR="00C45177" w:rsidRPr="003F2431">
        <w:rPr>
          <w:rFonts w:ascii="Arial" w:hAnsi="Arial" w:cs="Arial"/>
          <w:i/>
          <w:sz w:val="22"/>
          <w:szCs w:val="22"/>
        </w:rPr>
        <w:t>s</w:t>
      </w:r>
      <w:r w:rsidR="00196295" w:rsidRPr="003F2431">
        <w:rPr>
          <w:rFonts w:ascii="Arial" w:hAnsi="Arial" w:cs="Arial"/>
          <w:i/>
          <w:sz w:val="22"/>
          <w:szCs w:val="22"/>
        </w:rPr>
        <w:t xml:space="preserve"> 2.2.4.2, 3.3, 3.5</w:t>
      </w:r>
      <w:r w:rsidR="00A97AD5" w:rsidRPr="003F2431">
        <w:rPr>
          <w:rFonts w:ascii="Arial" w:hAnsi="Arial" w:cs="Arial"/>
          <w:i/>
          <w:sz w:val="22"/>
          <w:szCs w:val="22"/>
        </w:rPr>
        <w:t xml:space="preserve">, </w:t>
      </w:r>
      <w:r w:rsidR="001D5A36" w:rsidRPr="003F2431">
        <w:rPr>
          <w:rFonts w:ascii="Arial" w:hAnsi="Arial" w:cs="Arial"/>
          <w:i/>
          <w:sz w:val="22"/>
          <w:szCs w:val="22"/>
        </w:rPr>
        <w:t xml:space="preserve">ACCME </w:t>
      </w:r>
      <w:r w:rsidR="00F70F2B" w:rsidRPr="003F2431">
        <w:rPr>
          <w:rFonts w:ascii="Arial" w:hAnsi="Arial" w:cs="Arial"/>
          <w:i/>
          <w:sz w:val="22"/>
          <w:szCs w:val="22"/>
        </w:rPr>
        <w:t>C7, SCS 2.1-2.3, SCS 3.7, S</w:t>
      </w:r>
      <w:r w:rsidR="00F5682F" w:rsidRPr="003F2431">
        <w:rPr>
          <w:rFonts w:ascii="Arial" w:hAnsi="Arial" w:cs="Arial"/>
          <w:i/>
          <w:sz w:val="22"/>
          <w:szCs w:val="22"/>
        </w:rPr>
        <w:t>CS 6.1-6.5, C8, SCS 3.7-3.10</w:t>
      </w:r>
      <w:r w:rsidR="00F70F2B" w:rsidRPr="003F2431">
        <w:rPr>
          <w:rFonts w:ascii="Arial" w:hAnsi="Arial" w:cs="Arial"/>
          <w:i/>
          <w:sz w:val="22"/>
          <w:szCs w:val="22"/>
        </w:rPr>
        <w:t>, SCS 4.2-4.5, C10, 5.1, 5.2</w:t>
      </w:r>
      <w:r w:rsidR="00025527" w:rsidRPr="003F2431">
        <w:rPr>
          <w:rFonts w:ascii="Arial" w:hAnsi="Arial" w:cs="Arial"/>
          <w:i/>
          <w:sz w:val="22"/>
          <w:szCs w:val="22"/>
        </w:rPr>
        <w:t>; CPME Standard 5.0, 7.1</w:t>
      </w:r>
    </w:p>
    <w:p w:rsidR="00167E02" w:rsidRDefault="00167E02" w:rsidP="003F2431">
      <w:pPr>
        <w:pStyle w:val="NoSpacing"/>
        <w:rPr>
          <w:rFonts w:ascii="Arial" w:hAnsi="Arial" w:cs="Arial"/>
          <w:sz w:val="22"/>
          <w:szCs w:val="22"/>
        </w:rPr>
      </w:pPr>
    </w:p>
    <w:p w:rsidR="00A2031F" w:rsidRPr="00E908CD" w:rsidRDefault="00A2031F" w:rsidP="00A2031F">
      <w:pPr>
        <w:pStyle w:val="NoSpacing"/>
        <w:rPr>
          <w:rFonts w:ascii="Arial" w:hAnsi="Arial" w:cs="Arial"/>
          <w:sz w:val="22"/>
          <w:szCs w:val="22"/>
        </w:rPr>
      </w:pPr>
      <w:r w:rsidRPr="00E908CD">
        <w:rPr>
          <w:rFonts w:ascii="Arial" w:hAnsi="Arial" w:cs="Arial"/>
          <w:sz w:val="22"/>
          <w:szCs w:val="22"/>
          <w:highlight w:val="yellow"/>
        </w:rPr>
        <w:t xml:space="preserve">All speakers, moderators, and panel members must complete a “Disclosure of Relevant Financial Relationships” form. The webform can be found online at </w:t>
      </w:r>
      <w:hyperlink r:id="rId14" w:history="1">
        <w:r w:rsidRPr="00E908CD">
          <w:rPr>
            <w:rStyle w:val="Hyperlink"/>
            <w:rFonts w:ascii="Arial" w:hAnsi="Arial" w:cs="Arial"/>
            <w:sz w:val="22"/>
            <w:szCs w:val="22"/>
            <w:highlight w:val="yellow"/>
          </w:rPr>
          <w:t>https://cme.dmu.edu/disclosure</w:t>
        </w:r>
      </w:hyperlink>
      <w:r w:rsidRPr="00E908CD">
        <w:rPr>
          <w:rFonts w:ascii="Arial" w:hAnsi="Arial" w:cs="Arial"/>
          <w:sz w:val="22"/>
          <w:szCs w:val="22"/>
          <w:highlight w:val="yellow"/>
        </w:rPr>
        <w:t>.</w:t>
      </w:r>
      <w:r>
        <w:rPr>
          <w:rFonts w:ascii="Arial" w:hAnsi="Arial" w:cs="Arial"/>
          <w:sz w:val="22"/>
          <w:szCs w:val="22"/>
        </w:rPr>
        <w:t xml:space="preserve"> </w:t>
      </w:r>
    </w:p>
    <w:p w:rsidR="00A2031F" w:rsidRPr="003F2431" w:rsidRDefault="00A2031F" w:rsidP="003F2431">
      <w:pPr>
        <w:pStyle w:val="NoSpacing"/>
        <w:rPr>
          <w:rFonts w:ascii="Arial" w:hAnsi="Arial" w:cs="Arial"/>
          <w:sz w:val="22"/>
          <w:szCs w:val="22"/>
        </w:rPr>
      </w:pPr>
    </w:p>
    <w:tbl>
      <w:tblPr>
        <w:tblW w:w="10800" w:type="dxa"/>
        <w:jc w:val="center"/>
        <w:tblLook w:val="0000" w:firstRow="0" w:lastRow="0" w:firstColumn="0" w:lastColumn="0" w:noHBand="0" w:noVBand="0"/>
      </w:tblPr>
      <w:tblGrid>
        <w:gridCol w:w="3547"/>
        <w:gridCol w:w="2658"/>
        <w:gridCol w:w="3690"/>
        <w:gridCol w:w="905"/>
      </w:tblGrid>
      <w:tr w:rsidR="00DE5973" w:rsidRPr="003F2431" w:rsidTr="00DC4DF4">
        <w:trPr>
          <w:trHeight w:val="360"/>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vAlign w:val="center"/>
          </w:tcPr>
          <w:p w:rsidR="00DE5973" w:rsidRPr="003F2431" w:rsidRDefault="00DE5973" w:rsidP="003F2431">
            <w:pPr>
              <w:pStyle w:val="NoSpacing"/>
              <w:spacing w:before="60" w:after="60"/>
              <w:rPr>
                <w:rFonts w:ascii="Arial" w:hAnsi="Arial" w:cs="Arial"/>
                <w:b/>
                <w:sz w:val="22"/>
                <w:szCs w:val="22"/>
              </w:rPr>
            </w:pPr>
            <w:r w:rsidRPr="003F2431">
              <w:rPr>
                <w:rFonts w:ascii="Arial" w:hAnsi="Arial" w:cs="Arial"/>
                <w:b/>
                <w:sz w:val="22"/>
                <w:szCs w:val="22"/>
              </w:rPr>
              <w:t>Name, Credentials, Title</w:t>
            </w:r>
          </w:p>
        </w:tc>
        <w:tc>
          <w:tcPr>
            <w:tcW w:w="2658" w:type="dxa"/>
            <w:tcBorders>
              <w:top w:val="single" w:sz="4" w:space="0" w:color="auto"/>
              <w:left w:val="nil"/>
              <w:bottom w:val="single" w:sz="4" w:space="0" w:color="auto"/>
              <w:right w:val="single" w:sz="4" w:space="0" w:color="auto"/>
            </w:tcBorders>
            <w:shd w:val="clear" w:color="auto" w:fill="D9D9D9"/>
            <w:vAlign w:val="center"/>
          </w:tcPr>
          <w:p w:rsidR="00DE5973" w:rsidRPr="003F2431" w:rsidRDefault="00DE5973" w:rsidP="003F2431">
            <w:pPr>
              <w:pStyle w:val="NoSpacing"/>
              <w:spacing w:before="60" w:after="60"/>
              <w:rPr>
                <w:rFonts w:ascii="Arial" w:hAnsi="Arial" w:cs="Arial"/>
                <w:b/>
                <w:sz w:val="22"/>
                <w:szCs w:val="22"/>
              </w:rPr>
            </w:pPr>
            <w:r w:rsidRPr="003F2431">
              <w:rPr>
                <w:rFonts w:ascii="Arial" w:hAnsi="Arial" w:cs="Arial"/>
                <w:b/>
                <w:sz w:val="22"/>
                <w:szCs w:val="22"/>
              </w:rPr>
              <w:t>Phone</w:t>
            </w:r>
          </w:p>
        </w:tc>
        <w:tc>
          <w:tcPr>
            <w:tcW w:w="3690" w:type="dxa"/>
            <w:tcBorders>
              <w:top w:val="single" w:sz="4" w:space="0" w:color="auto"/>
              <w:left w:val="nil"/>
              <w:bottom w:val="single" w:sz="4" w:space="0" w:color="auto"/>
              <w:right w:val="single" w:sz="4" w:space="0" w:color="auto"/>
            </w:tcBorders>
            <w:shd w:val="clear" w:color="auto" w:fill="D9D9D9"/>
            <w:vAlign w:val="center"/>
          </w:tcPr>
          <w:p w:rsidR="00DE5973" w:rsidRPr="003F2431" w:rsidRDefault="00DE5973" w:rsidP="003F2431">
            <w:pPr>
              <w:pStyle w:val="NoSpacing"/>
              <w:spacing w:before="60" w:after="60"/>
              <w:jc w:val="center"/>
              <w:rPr>
                <w:rFonts w:ascii="Arial" w:hAnsi="Arial" w:cs="Arial"/>
                <w:b/>
                <w:sz w:val="22"/>
                <w:szCs w:val="22"/>
              </w:rPr>
            </w:pPr>
            <w:r w:rsidRPr="003F2431">
              <w:rPr>
                <w:rFonts w:ascii="Arial" w:hAnsi="Arial" w:cs="Arial"/>
                <w:b/>
                <w:sz w:val="22"/>
                <w:szCs w:val="22"/>
              </w:rPr>
              <w:t>Email</w:t>
            </w:r>
          </w:p>
        </w:tc>
        <w:tc>
          <w:tcPr>
            <w:tcW w:w="905" w:type="dxa"/>
            <w:tcBorders>
              <w:top w:val="single" w:sz="4" w:space="0" w:color="auto"/>
              <w:left w:val="nil"/>
              <w:bottom w:val="single" w:sz="4" w:space="0" w:color="auto"/>
              <w:right w:val="single" w:sz="4" w:space="0" w:color="auto"/>
            </w:tcBorders>
            <w:shd w:val="clear" w:color="auto" w:fill="D9D9D9"/>
            <w:vAlign w:val="center"/>
          </w:tcPr>
          <w:p w:rsidR="00DE5973" w:rsidRPr="003F2431" w:rsidRDefault="00DE5973" w:rsidP="003F2431">
            <w:pPr>
              <w:pStyle w:val="NoSpacing"/>
              <w:spacing w:before="60" w:after="60"/>
              <w:jc w:val="center"/>
              <w:rPr>
                <w:rFonts w:ascii="Arial" w:hAnsi="Arial" w:cs="Arial"/>
                <w:b/>
                <w:sz w:val="22"/>
                <w:szCs w:val="22"/>
              </w:rPr>
            </w:pPr>
            <w:r w:rsidRPr="003F2431">
              <w:rPr>
                <w:rFonts w:ascii="Arial" w:hAnsi="Arial" w:cs="Arial"/>
                <w:b/>
                <w:sz w:val="22"/>
                <w:szCs w:val="22"/>
              </w:rPr>
              <w:t>COI</w:t>
            </w:r>
          </w:p>
        </w:tc>
      </w:tr>
      <w:tr w:rsidR="00DE5973" w:rsidRPr="003F2431" w:rsidTr="00424840">
        <w:trPr>
          <w:trHeight w:val="360"/>
          <w:jc w:val="center"/>
        </w:trPr>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rsidR="00DE5973" w:rsidRPr="003F2431" w:rsidRDefault="00DE5973" w:rsidP="003F2431">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DE5973" w:rsidRPr="003F2431" w:rsidRDefault="00DE5973" w:rsidP="003F2431">
            <w:pPr>
              <w:pStyle w:val="NoSpacing"/>
              <w:spacing w:before="60" w:after="60"/>
              <w:rPr>
                <w:rFonts w:ascii="Arial" w:hAnsi="Arial" w:cs="Arial"/>
                <w:i/>
                <w:sz w:val="22"/>
                <w:szCs w:val="22"/>
              </w:rPr>
            </w:pPr>
            <w:r w:rsidRPr="003F2431">
              <w:rPr>
                <w:rFonts w:ascii="Arial" w:hAnsi="Arial" w:cs="Arial"/>
                <w:i/>
                <w:sz w:val="22"/>
                <w:szCs w:val="22"/>
              </w:rPr>
              <w:fldChar w:fldCharType="begin">
                <w:ffData>
                  <w:name w:val=""/>
                  <w:enabled/>
                  <w:calcOnExit w:val="0"/>
                  <w:textInput/>
                </w:ffData>
              </w:fldChar>
            </w:r>
            <w:r w:rsidRPr="003F2431">
              <w:rPr>
                <w:rFonts w:ascii="Arial" w:hAnsi="Arial" w:cs="Arial"/>
                <w:i/>
                <w:sz w:val="22"/>
                <w:szCs w:val="22"/>
              </w:rPr>
              <w:instrText xml:space="preserve"> FORMTEXT </w:instrText>
            </w:r>
            <w:r w:rsidRPr="003F2431">
              <w:rPr>
                <w:rFonts w:ascii="Arial" w:hAnsi="Arial" w:cs="Arial"/>
                <w:i/>
                <w:sz w:val="22"/>
                <w:szCs w:val="22"/>
              </w:rPr>
            </w:r>
            <w:r w:rsidRPr="003F2431">
              <w:rPr>
                <w:rFonts w:ascii="Arial" w:hAnsi="Arial" w:cs="Arial"/>
                <w:i/>
                <w:sz w:val="22"/>
                <w:szCs w:val="22"/>
              </w:rPr>
              <w:fldChar w:fldCharType="separate"/>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sz w:val="22"/>
                <w:szCs w:val="22"/>
              </w:rPr>
              <w:fldChar w:fldCharType="end"/>
            </w:r>
            <w:r w:rsidRPr="003F2431">
              <w:rPr>
                <w:rFonts w:ascii="Arial" w:hAnsi="Arial" w:cs="Arial"/>
                <w:i/>
                <w:sz w:val="22"/>
                <w:szCs w:val="22"/>
              </w:rPr>
              <w:t xml:space="preserve"> </w:t>
            </w:r>
          </w:p>
        </w:tc>
        <w:tc>
          <w:tcPr>
            <w:tcW w:w="2658"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3F2431">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3690"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5" w:type="dxa"/>
            <w:tcBorders>
              <w:top w:val="single" w:sz="4" w:space="0" w:color="auto"/>
              <w:left w:val="nil"/>
              <w:bottom w:val="single" w:sz="4" w:space="0" w:color="auto"/>
              <w:right w:val="single" w:sz="4" w:space="0" w:color="auto"/>
            </w:tcBorders>
            <w:vAlign w:val="center"/>
          </w:tcPr>
          <w:p w:rsidR="00DE5973" w:rsidRPr="003F2431" w:rsidRDefault="00DE5973" w:rsidP="003F2431">
            <w:pPr>
              <w:pStyle w:val="NoSpacing"/>
              <w:spacing w:before="60" w:after="60"/>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DE5973" w:rsidRPr="003F2431" w:rsidTr="00424840">
        <w:trPr>
          <w:trHeight w:val="360"/>
          <w:jc w:val="center"/>
        </w:trPr>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DE5973" w:rsidRPr="003F2431" w:rsidRDefault="00DE5973" w:rsidP="00DE5973">
            <w:pPr>
              <w:pStyle w:val="NoSpacing"/>
              <w:spacing w:before="60" w:after="60"/>
              <w:rPr>
                <w:rFonts w:ascii="Arial" w:hAnsi="Arial" w:cs="Arial"/>
                <w:i/>
                <w:sz w:val="22"/>
                <w:szCs w:val="22"/>
              </w:rPr>
            </w:pPr>
            <w:r w:rsidRPr="003F2431">
              <w:rPr>
                <w:rFonts w:ascii="Arial" w:hAnsi="Arial" w:cs="Arial"/>
                <w:i/>
                <w:sz w:val="22"/>
                <w:szCs w:val="22"/>
              </w:rPr>
              <w:fldChar w:fldCharType="begin">
                <w:ffData>
                  <w:name w:val=""/>
                  <w:enabled/>
                  <w:calcOnExit w:val="0"/>
                  <w:textInput/>
                </w:ffData>
              </w:fldChar>
            </w:r>
            <w:r w:rsidRPr="003F2431">
              <w:rPr>
                <w:rFonts w:ascii="Arial" w:hAnsi="Arial" w:cs="Arial"/>
                <w:i/>
                <w:sz w:val="22"/>
                <w:szCs w:val="22"/>
              </w:rPr>
              <w:instrText xml:space="preserve"> FORMTEXT </w:instrText>
            </w:r>
            <w:r w:rsidRPr="003F2431">
              <w:rPr>
                <w:rFonts w:ascii="Arial" w:hAnsi="Arial" w:cs="Arial"/>
                <w:i/>
                <w:sz w:val="22"/>
                <w:szCs w:val="22"/>
              </w:rPr>
            </w:r>
            <w:r w:rsidRPr="003F2431">
              <w:rPr>
                <w:rFonts w:ascii="Arial" w:hAnsi="Arial" w:cs="Arial"/>
                <w:i/>
                <w:sz w:val="22"/>
                <w:szCs w:val="22"/>
              </w:rPr>
              <w:fldChar w:fldCharType="separate"/>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sz w:val="22"/>
                <w:szCs w:val="22"/>
              </w:rPr>
              <w:fldChar w:fldCharType="end"/>
            </w:r>
            <w:r w:rsidRPr="003F2431">
              <w:rPr>
                <w:rFonts w:ascii="Arial" w:hAnsi="Arial" w:cs="Arial"/>
                <w:i/>
                <w:sz w:val="22"/>
                <w:szCs w:val="22"/>
              </w:rPr>
              <w:t xml:space="preserve"> </w:t>
            </w:r>
          </w:p>
        </w:tc>
        <w:tc>
          <w:tcPr>
            <w:tcW w:w="2658"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3690"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5" w:type="dxa"/>
            <w:tcBorders>
              <w:top w:val="single" w:sz="4" w:space="0" w:color="auto"/>
              <w:left w:val="nil"/>
              <w:bottom w:val="single" w:sz="4" w:space="0" w:color="auto"/>
              <w:right w:val="single" w:sz="4" w:space="0" w:color="auto"/>
            </w:tcBorders>
            <w:vAlign w:val="center"/>
          </w:tcPr>
          <w:p w:rsidR="00DE5973" w:rsidRPr="003F2431" w:rsidRDefault="00DE5973" w:rsidP="00DE5973">
            <w:pPr>
              <w:pStyle w:val="NoSpacing"/>
              <w:spacing w:before="60" w:after="60"/>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DE5973" w:rsidRPr="003F2431" w:rsidTr="00424840">
        <w:trPr>
          <w:trHeight w:val="360"/>
          <w:jc w:val="center"/>
        </w:trPr>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DE5973" w:rsidRPr="003F2431" w:rsidRDefault="00DE5973" w:rsidP="00DE5973">
            <w:pPr>
              <w:pStyle w:val="NoSpacing"/>
              <w:spacing w:before="60" w:after="60"/>
              <w:rPr>
                <w:rFonts w:ascii="Arial" w:hAnsi="Arial" w:cs="Arial"/>
                <w:i/>
                <w:sz w:val="22"/>
                <w:szCs w:val="22"/>
              </w:rPr>
            </w:pPr>
            <w:r w:rsidRPr="003F2431">
              <w:rPr>
                <w:rFonts w:ascii="Arial" w:hAnsi="Arial" w:cs="Arial"/>
                <w:i/>
                <w:sz w:val="22"/>
                <w:szCs w:val="22"/>
              </w:rPr>
              <w:fldChar w:fldCharType="begin">
                <w:ffData>
                  <w:name w:val=""/>
                  <w:enabled/>
                  <w:calcOnExit w:val="0"/>
                  <w:textInput/>
                </w:ffData>
              </w:fldChar>
            </w:r>
            <w:r w:rsidRPr="003F2431">
              <w:rPr>
                <w:rFonts w:ascii="Arial" w:hAnsi="Arial" w:cs="Arial"/>
                <w:i/>
                <w:sz w:val="22"/>
                <w:szCs w:val="22"/>
              </w:rPr>
              <w:instrText xml:space="preserve"> FORMTEXT </w:instrText>
            </w:r>
            <w:r w:rsidRPr="003F2431">
              <w:rPr>
                <w:rFonts w:ascii="Arial" w:hAnsi="Arial" w:cs="Arial"/>
                <w:i/>
                <w:sz w:val="22"/>
                <w:szCs w:val="22"/>
              </w:rPr>
            </w:r>
            <w:r w:rsidRPr="003F2431">
              <w:rPr>
                <w:rFonts w:ascii="Arial" w:hAnsi="Arial" w:cs="Arial"/>
                <w:i/>
                <w:sz w:val="22"/>
                <w:szCs w:val="22"/>
              </w:rPr>
              <w:fldChar w:fldCharType="separate"/>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sz w:val="22"/>
                <w:szCs w:val="22"/>
              </w:rPr>
              <w:fldChar w:fldCharType="end"/>
            </w:r>
            <w:r w:rsidRPr="003F2431">
              <w:rPr>
                <w:rFonts w:ascii="Arial" w:hAnsi="Arial" w:cs="Arial"/>
                <w:i/>
                <w:sz w:val="22"/>
                <w:szCs w:val="22"/>
              </w:rPr>
              <w:t xml:space="preserve"> </w:t>
            </w:r>
          </w:p>
        </w:tc>
        <w:tc>
          <w:tcPr>
            <w:tcW w:w="2658"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3690"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5" w:type="dxa"/>
            <w:tcBorders>
              <w:top w:val="single" w:sz="4" w:space="0" w:color="auto"/>
              <w:left w:val="nil"/>
              <w:bottom w:val="single" w:sz="4" w:space="0" w:color="auto"/>
              <w:right w:val="single" w:sz="4" w:space="0" w:color="auto"/>
            </w:tcBorders>
            <w:vAlign w:val="center"/>
          </w:tcPr>
          <w:p w:rsidR="00DE5973" w:rsidRPr="003F2431" w:rsidRDefault="00DE5973" w:rsidP="00DE5973">
            <w:pPr>
              <w:pStyle w:val="NoSpacing"/>
              <w:spacing w:before="60" w:after="60"/>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DE5973" w:rsidRPr="003F2431" w:rsidTr="00424840">
        <w:trPr>
          <w:trHeight w:val="360"/>
          <w:jc w:val="center"/>
        </w:trPr>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DE5973" w:rsidRPr="003F2431" w:rsidRDefault="00DE5973" w:rsidP="00DE5973">
            <w:pPr>
              <w:pStyle w:val="NoSpacing"/>
              <w:spacing w:before="60" w:after="60"/>
              <w:rPr>
                <w:rFonts w:ascii="Arial" w:hAnsi="Arial" w:cs="Arial"/>
                <w:i/>
                <w:sz w:val="22"/>
                <w:szCs w:val="22"/>
              </w:rPr>
            </w:pPr>
            <w:r w:rsidRPr="003F2431">
              <w:rPr>
                <w:rFonts w:ascii="Arial" w:hAnsi="Arial" w:cs="Arial"/>
                <w:i/>
                <w:sz w:val="22"/>
                <w:szCs w:val="22"/>
              </w:rPr>
              <w:fldChar w:fldCharType="begin">
                <w:ffData>
                  <w:name w:val=""/>
                  <w:enabled/>
                  <w:calcOnExit w:val="0"/>
                  <w:textInput/>
                </w:ffData>
              </w:fldChar>
            </w:r>
            <w:r w:rsidRPr="003F2431">
              <w:rPr>
                <w:rFonts w:ascii="Arial" w:hAnsi="Arial" w:cs="Arial"/>
                <w:i/>
                <w:sz w:val="22"/>
                <w:szCs w:val="22"/>
              </w:rPr>
              <w:instrText xml:space="preserve"> FORMTEXT </w:instrText>
            </w:r>
            <w:r w:rsidRPr="003F2431">
              <w:rPr>
                <w:rFonts w:ascii="Arial" w:hAnsi="Arial" w:cs="Arial"/>
                <w:i/>
                <w:sz w:val="22"/>
                <w:szCs w:val="22"/>
              </w:rPr>
            </w:r>
            <w:r w:rsidRPr="003F2431">
              <w:rPr>
                <w:rFonts w:ascii="Arial" w:hAnsi="Arial" w:cs="Arial"/>
                <w:i/>
                <w:sz w:val="22"/>
                <w:szCs w:val="22"/>
              </w:rPr>
              <w:fldChar w:fldCharType="separate"/>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sz w:val="22"/>
                <w:szCs w:val="22"/>
              </w:rPr>
              <w:fldChar w:fldCharType="end"/>
            </w:r>
            <w:r w:rsidRPr="003F2431">
              <w:rPr>
                <w:rFonts w:ascii="Arial" w:hAnsi="Arial" w:cs="Arial"/>
                <w:i/>
                <w:sz w:val="22"/>
                <w:szCs w:val="22"/>
              </w:rPr>
              <w:t xml:space="preserve"> </w:t>
            </w:r>
          </w:p>
        </w:tc>
        <w:tc>
          <w:tcPr>
            <w:tcW w:w="2658"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3690"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5" w:type="dxa"/>
            <w:tcBorders>
              <w:top w:val="single" w:sz="4" w:space="0" w:color="auto"/>
              <w:left w:val="nil"/>
              <w:bottom w:val="single" w:sz="4" w:space="0" w:color="auto"/>
              <w:right w:val="single" w:sz="4" w:space="0" w:color="auto"/>
            </w:tcBorders>
            <w:vAlign w:val="center"/>
          </w:tcPr>
          <w:p w:rsidR="00DE5973" w:rsidRPr="003F2431" w:rsidRDefault="00DE5973" w:rsidP="00DE5973">
            <w:pPr>
              <w:pStyle w:val="NoSpacing"/>
              <w:spacing w:before="60" w:after="60"/>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DE5973" w:rsidRPr="003F2431" w:rsidTr="00424840">
        <w:trPr>
          <w:trHeight w:val="360"/>
          <w:jc w:val="center"/>
        </w:trPr>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DE5973" w:rsidRPr="003F2431" w:rsidRDefault="00DE5973" w:rsidP="00DE5973">
            <w:pPr>
              <w:pStyle w:val="NoSpacing"/>
              <w:spacing w:before="60" w:after="60"/>
              <w:rPr>
                <w:rFonts w:ascii="Arial" w:hAnsi="Arial" w:cs="Arial"/>
                <w:i/>
                <w:sz w:val="22"/>
                <w:szCs w:val="22"/>
              </w:rPr>
            </w:pPr>
            <w:r w:rsidRPr="003F2431">
              <w:rPr>
                <w:rFonts w:ascii="Arial" w:hAnsi="Arial" w:cs="Arial"/>
                <w:i/>
                <w:sz w:val="22"/>
                <w:szCs w:val="22"/>
              </w:rPr>
              <w:fldChar w:fldCharType="begin">
                <w:ffData>
                  <w:name w:val=""/>
                  <w:enabled/>
                  <w:calcOnExit w:val="0"/>
                  <w:textInput/>
                </w:ffData>
              </w:fldChar>
            </w:r>
            <w:r w:rsidRPr="003F2431">
              <w:rPr>
                <w:rFonts w:ascii="Arial" w:hAnsi="Arial" w:cs="Arial"/>
                <w:i/>
                <w:sz w:val="22"/>
                <w:szCs w:val="22"/>
              </w:rPr>
              <w:instrText xml:space="preserve"> FORMTEXT </w:instrText>
            </w:r>
            <w:r w:rsidRPr="003F2431">
              <w:rPr>
                <w:rFonts w:ascii="Arial" w:hAnsi="Arial" w:cs="Arial"/>
                <w:i/>
                <w:sz w:val="22"/>
                <w:szCs w:val="22"/>
              </w:rPr>
            </w:r>
            <w:r w:rsidRPr="003F2431">
              <w:rPr>
                <w:rFonts w:ascii="Arial" w:hAnsi="Arial" w:cs="Arial"/>
                <w:i/>
                <w:sz w:val="22"/>
                <w:szCs w:val="22"/>
              </w:rPr>
              <w:fldChar w:fldCharType="separate"/>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sz w:val="22"/>
                <w:szCs w:val="22"/>
              </w:rPr>
              <w:fldChar w:fldCharType="end"/>
            </w:r>
            <w:r w:rsidRPr="003F2431">
              <w:rPr>
                <w:rFonts w:ascii="Arial" w:hAnsi="Arial" w:cs="Arial"/>
                <w:i/>
                <w:sz w:val="22"/>
                <w:szCs w:val="22"/>
              </w:rPr>
              <w:t xml:space="preserve"> </w:t>
            </w:r>
          </w:p>
        </w:tc>
        <w:tc>
          <w:tcPr>
            <w:tcW w:w="2658"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3690"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5" w:type="dxa"/>
            <w:tcBorders>
              <w:top w:val="single" w:sz="4" w:space="0" w:color="auto"/>
              <w:left w:val="nil"/>
              <w:bottom w:val="single" w:sz="4" w:space="0" w:color="auto"/>
              <w:right w:val="single" w:sz="4" w:space="0" w:color="auto"/>
            </w:tcBorders>
            <w:vAlign w:val="center"/>
          </w:tcPr>
          <w:p w:rsidR="00DE5973" w:rsidRPr="003F2431" w:rsidRDefault="00DE5973" w:rsidP="00DE5973">
            <w:pPr>
              <w:pStyle w:val="NoSpacing"/>
              <w:spacing w:before="60" w:after="60"/>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DE5973" w:rsidRPr="003F2431" w:rsidTr="00424840">
        <w:trPr>
          <w:trHeight w:val="360"/>
          <w:jc w:val="center"/>
        </w:trPr>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DE5973" w:rsidRPr="003F2431" w:rsidRDefault="00DE5973" w:rsidP="00DE5973">
            <w:pPr>
              <w:pStyle w:val="NoSpacing"/>
              <w:spacing w:before="60" w:after="60"/>
              <w:rPr>
                <w:rFonts w:ascii="Arial" w:hAnsi="Arial" w:cs="Arial"/>
                <w:i/>
                <w:sz w:val="22"/>
                <w:szCs w:val="22"/>
              </w:rPr>
            </w:pPr>
            <w:r w:rsidRPr="003F2431">
              <w:rPr>
                <w:rFonts w:ascii="Arial" w:hAnsi="Arial" w:cs="Arial"/>
                <w:i/>
                <w:sz w:val="22"/>
                <w:szCs w:val="22"/>
              </w:rPr>
              <w:fldChar w:fldCharType="begin">
                <w:ffData>
                  <w:name w:val=""/>
                  <w:enabled/>
                  <w:calcOnExit w:val="0"/>
                  <w:textInput/>
                </w:ffData>
              </w:fldChar>
            </w:r>
            <w:r w:rsidRPr="003F2431">
              <w:rPr>
                <w:rFonts w:ascii="Arial" w:hAnsi="Arial" w:cs="Arial"/>
                <w:i/>
                <w:sz w:val="22"/>
                <w:szCs w:val="22"/>
              </w:rPr>
              <w:instrText xml:space="preserve"> FORMTEXT </w:instrText>
            </w:r>
            <w:r w:rsidRPr="003F2431">
              <w:rPr>
                <w:rFonts w:ascii="Arial" w:hAnsi="Arial" w:cs="Arial"/>
                <w:i/>
                <w:sz w:val="22"/>
                <w:szCs w:val="22"/>
              </w:rPr>
            </w:r>
            <w:r w:rsidRPr="003F2431">
              <w:rPr>
                <w:rFonts w:ascii="Arial" w:hAnsi="Arial" w:cs="Arial"/>
                <w:i/>
                <w:sz w:val="22"/>
                <w:szCs w:val="22"/>
              </w:rPr>
              <w:fldChar w:fldCharType="separate"/>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sz w:val="22"/>
                <w:szCs w:val="22"/>
              </w:rPr>
              <w:fldChar w:fldCharType="end"/>
            </w:r>
            <w:r w:rsidRPr="003F2431">
              <w:rPr>
                <w:rFonts w:ascii="Arial" w:hAnsi="Arial" w:cs="Arial"/>
                <w:i/>
                <w:sz w:val="22"/>
                <w:szCs w:val="22"/>
              </w:rPr>
              <w:t xml:space="preserve"> </w:t>
            </w:r>
          </w:p>
        </w:tc>
        <w:tc>
          <w:tcPr>
            <w:tcW w:w="2658"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3690"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5" w:type="dxa"/>
            <w:tcBorders>
              <w:top w:val="single" w:sz="4" w:space="0" w:color="auto"/>
              <w:left w:val="nil"/>
              <w:bottom w:val="single" w:sz="4" w:space="0" w:color="auto"/>
              <w:right w:val="single" w:sz="4" w:space="0" w:color="auto"/>
            </w:tcBorders>
            <w:vAlign w:val="center"/>
          </w:tcPr>
          <w:p w:rsidR="00DE5973" w:rsidRPr="003F2431" w:rsidRDefault="00DE5973" w:rsidP="00DE5973">
            <w:pPr>
              <w:pStyle w:val="NoSpacing"/>
              <w:spacing w:before="60" w:after="60"/>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DE5973" w:rsidRPr="003F2431" w:rsidTr="00424840">
        <w:trPr>
          <w:trHeight w:val="360"/>
          <w:jc w:val="center"/>
        </w:trPr>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DE5973" w:rsidRPr="003F2431" w:rsidRDefault="00DE5973" w:rsidP="00DE5973">
            <w:pPr>
              <w:pStyle w:val="NoSpacing"/>
              <w:spacing w:before="60" w:after="60"/>
              <w:rPr>
                <w:rFonts w:ascii="Arial" w:hAnsi="Arial" w:cs="Arial"/>
                <w:i/>
                <w:sz w:val="22"/>
                <w:szCs w:val="22"/>
              </w:rPr>
            </w:pPr>
            <w:r w:rsidRPr="003F2431">
              <w:rPr>
                <w:rFonts w:ascii="Arial" w:hAnsi="Arial" w:cs="Arial"/>
                <w:i/>
                <w:sz w:val="22"/>
                <w:szCs w:val="22"/>
              </w:rPr>
              <w:lastRenderedPageBreak/>
              <w:fldChar w:fldCharType="begin">
                <w:ffData>
                  <w:name w:val=""/>
                  <w:enabled/>
                  <w:calcOnExit w:val="0"/>
                  <w:textInput/>
                </w:ffData>
              </w:fldChar>
            </w:r>
            <w:r w:rsidRPr="003F2431">
              <w:rPr>
                <w:rFonts w:ascii="Arial" w:hAnsi="Arial" w:cs="Arial"/>
                <w:i/>
                <w:sz w:val="22"/>
                <w:szCs w:val="22"/>
              </w:rPr>
              <w:instrText xml:space="preserve"> FORMTEXT </w:instrText>
            </w:r>
            <w:r w:rsidRPr="003F2431">
              <w:rPr>
                <w:rFonts w:ascii="Arial" w:hAnsi="Arial" w:cs="Arial"/>
                <w:i/>
                <w:sz w:val="22"/>
                <w:szCs w:val="22"/>
              </w:rPr>
            </w:r>
            <w:r w:rsidRPr="003F2431">
              <w:rPr>
                <w:rFonts w:ascii="Arial" w:hAnsi="Arial" w:cs="Arial"/>
                <w:i/>
                <w:sz w:val="22"/>
                <w:szCs w:val="22"/>
              </w:rPr>
              <w:fldChar w:fldCharType="separate"/>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sz w:val="22"/>
                <w:szCs w:val="22"/>
              </w:rPr>
              <w:fldChar w:fldCharType="end"/>
            </w:r>
            <w:r w:rsidRPr="003F2431">
              <w:rPr>
                <w:rFonts w:ascii="Arial" w:hAnsi="Arial" w:cs="Arial"/>
                <w:i/>
                <w:sz w:val="22"/>
                <w:szCs w:val="22"/>
              </w:rPr>
              <w:t xml:space="preserve"> </w:t>
            </w:r>
          </w:p>
        </w:tc>
        <w:tc>
          <w:tcPr>
            <w:tcW w:w="2658"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lastRenderedPageBreak/>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3690"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5" w:type="dxa"/>
            <w:tcBorders>
              <w:top w:val="single" w:sz="4" w:space="0" w:color="auto"/>
              <w:left w:val="nil"/>
              <w:bottom w:val="single" w:sz="4" w:space="0" w:color="auto"/>
              <w:right w:val="single" w:sz="4" w:space="0" w:color="auto"/>
            </w:tcBorders>
            <w:vAlign w:val="center"/>
          </w:tcPr>
          <w:p w:rsidR="00DE5973" w:rsidRPr="003F2431" w:rsidRDefault="00DE5973" w:rsidP="00DE5973">
            <w:pPr>
              <w:pStyle w:val="NoSpacing"/>
              <w:spacing w:before="60" w:after="60"/>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r w:rsidR="00DE5973" w:rsidRPr="003F2431" w:rsidTr="00424840">
        <w:trPr>
          <w:trHeight w:val="360"/>
          <w:jc w:val="center"/>
        </w:trPr>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DE5973" w:rsidRPr="003F2431" w:rsidRDefault="00DE5973" w:rsidP="00DE5973">
            <w:pPr>
              <w:pStyle w:val="NoSpacing"/>
              <w:spacing w:before="60" w:after="60"/>
              <w:rPr>
                <w:rFonts w:ascii="Arial" w:hAnsi="Arial" w:cs="Arial"/>
                <w:i/>
                <w:sz w:val="22"/>
                <w:szCs w:val="22"/>
              </w:rPr>
            </w:pPr>
            <w:r w:rsidRPr="003F2431">
              <w:rPr>
                <w:rFonts w:ascii="Arial" w:hAnsi="Arial" w:cs="Arial"/>
                <w:i/>
                <w:sz w:val="22"/>
                <w:szCs w:val="22"/>
              </w:rPr>
              <w:fldChar w:fldCharType="begin">
                <w:ffData>
                  <w:name w:val=""/>
                  <w:enabled/>
                  <w:calcOnExit w:val="0"/>
                  <w:textInput/>
                </w:ffData>
              </w:fldChar>
            </w:r>
            <w:r w:rsidRPr="003F2431">
              <w:rPr>
                <w:rFonts w:ascii="Arial" w:hAnsi="Arial" w:cs="Arial"/>
                <w:i/>
                <w:sz w:val="22"/>
                <w:szCs w:val="22"/>
              </w:rPr>
              <w:instrText xml:space="preserve"> FORMTEXT </w:instrText>
            </w:r>
            <w:r w:rsidRPr="003F2431">
              <w:rPr>
                <w:rFonts w:ascii="Arial" w:hAnsi="Arial" w:cs="Arial"/>
                <w:i/>
                <w:sz w:val="22"/>
                <w:szCs w:val="22"/>
              </w:rPr>
            </w:r>
            <w:r w:rsidRPr="003F2431">
              <w:rPr>
                <w:rFonts w:ascii="Arial" w:hAnsi="Arial" w:cs="Arial"/>
                <w:i/>
                <w:sz w:val="22"/>
                <w:szCs w:val="22"/>
              </w:rPr>
              <w:fldChar w:fldCharType="separate"/>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noProof/>
                <w:sz w:val="22"/>
                <w:szCs w:val="22"/>
              </w:rPr>
              <w:t> </w:t>
            </w:r>
            <w:r w:rsidRPr="003F2431">
              <w:rPr>
                <w:rFonts w:ascii="Arial" w:hAnsi="Arial" w:cs="Arial"/>
                <w:i/>
                <w:sz w:val="22"/>
                <w:szCs w:val="22"/>
              </w:rPr>
              <w:fldChar w:fldCharType="end"/>
            </w:r>
            <w:r w:rsidRPr="003F2431">
              <w:rPr>
                <w:rFonts w:ascii="Arial" w:hAnsi="Arial" w:cs="Arial"/>
                <w:i/>
                <w:sz w:val="22"/>
                <w:szCs w:val="22"/>
              </w:rPr>
              <w:t xml:space="preserve"> </w:t>
            </w:r>
          </w:p>
        </w:tc>
        <w:tc>
          <w:tcPr>
            <w:tcW w:w="2658"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3690" w:type="dxa"/>
            <w:tcBorders>
              <w:top w:val="single" w:sz="4" w:space="0" w:color="auto"/>
              <w:left w:val="nil"/>
              <w:bottom w:val="single" w:sz="4" w:space="0" w:color="auto"/>
              <w:right w:val="single" w:sz="4" w:space="0" w:color="auto"/>
            </w:tcBorders>
            <w:shd w:val="clear" w:color="auto" w:fill="auto"/>
            <w:vAlign w:val="center"/>
          </w:tcPr>
          <w:p w:rsidR="00DE5973" w:rsidRPr="003F2431" w:rsidRDefault="00DE5973" w:rsidP="00DE5973">
            <w:pPr>
              <w:pStyle w:val="NoSpacing"/>
              <w:spacing w:before="60" w:after="60"/>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905" w:type="dxa"/>
            <w:tcBorders>
              <w:top w:val="single" w:sz="4" w:space="0" w:color="auto"/>
              <w:left w:val="nil"/>
              <w:bottom w:val="single" w:sz="4" w:space="0" w:color="auto"/>
              <w:right w:val="single" w:sz="4" w:space="0" w:color="auto"/>
            </w:tcBorders>
            <w:vAlign w:val="center"/>
          </w:tcPr>
          <w:p w:rsidR="00DE5973" w:rsidRPr="003F2431" w:rsidRDefault="00DE5973" w:rsidP="00DE5973">
            <w:pPr>
              <w:pStyle w:val="NoSpacing"/>
              <w:spacing w:before="60" w:after="60"/>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r>
    </w:tbl>
    <w:p w:rsidR="002C4F99" w:rsidRPr="003F2431" w:rsidRDefault="002C4F99" w:rsidP="003F2431">
      <w:pPr>
        <w:pStyle w:val="NoSpacing"/>
        <w:rPr>
          <w:rFonts w:ascii="Arial" w:hAnsi="Arial" w:cs="Arial"/>
          <w:sz w:val="22"/>
          <w:szCs w:val="22"/>
        </w:rPr>
      </w:pPr>
    </w:p>
    <w:p w:rsidR="009C2F3E" w:rsidRPr="003F2431" w:rsidRDefault="00796934" w:rsidP="009C2F3E">
      <w:pPr>
        <w:pStyle w:val="NoSpacing"/>
        <w:rPr>
          <w:rFonts w:ascii="Arial" w:hAnsi="Arial" w:cs="Arial"/>
          <w:sz w:val="22"/>
          <w:szCs w:val="22"/>
        </w:rPr>
      </w:pPr>
      <w:sdt>
        <w:sdtPr>
          <w:rPr>
            <w:rFonts w:ascii="Arial" w:hAnsi="Arial" w:cs="Arial"/>
            <w:sz w:val="22"/>
            <w:szCs w:val="22"/>
          </w:rPr>
          <w:id w:val="-577286889"/>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9C2F3E" w:rsidRPr="003F2431">
        <w:rPr>
          <w:rFonts w:ascii="Arial" w:hAnsi="Arial" w:cs="Arial"/>
          <w:sz w:val="22"/>
          <w:szCs w:val="22"/>
        </w:rPr>
        <w:t xml:space="preserve"> Not applicable. Activity is an RSS or journal club and is subject to change.</w:t>
      </w:r>
      <w:r w:rsidR="009C2F3E" w:rsidRPr="003F2431">
        <w:rPr>
          <w:rFonts w:ascii="Arial" w:hAnsi="Arial" w:cs="Arial"/>
          <w:bCs/>
          <w:sz w:val="22"/>
          <w:szCs w:val="22"/>
        </w:rPr>
        <w:t xml:space="preserve"> Objectives will be submitted to the CME Department prior to the activity.</w:t>
      </w:r>
    </w:p>
    <w:p w:rsidR="00331078" w:rsidRPr="003F2431" w:rsidRDefault="00331078" w:rsidP="003F2431">
      <w:pPr>
        <w:pStyle w:val="NoSpacing"/>
        <w:rPr>
          <w:rFonts w:ascii="Arial" w:hAnsi="Arial" w:cs="Arial"/>
          <w:bCs/>
          <w:sz w:val="22"/>
          <w:szCs w:val="22"/>
        </w:rPr>
      </w:pPr>
    </w:p>
    <w:p w:rsidR="00331078" w:rsidRPr="003F2431" w:rsidRDefault="00331078" w:rsidP="003F2431">
      <w:pPr>
        <w:pStyle w:val="NoSpacing"/>
        <w:rPr>
          <w:rFonts w:ascii="Arial" w:hAnsi="Arial" w:cs="Arial"/>
          <w:sz w:val="22"/>
          <w:szCs w:val="22"/>
        </w:rPr>
      </w:pPr>
    </w:p>
    <w:p w:rsidR="00331078" w:rsidRPr="003F2431" w:rsidRDefault="00331078"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t>Level of Outcomes</w:t>
      </w:r>
    </w:p>
    <w:p w:rsidR="00331078" w:rsidRPr="003F2431" w:rsidRDefault="00331078" w:rsidP="003F2431">
      <w:pPr>
        <w:pStyle w:val="NoSpacing"/>
        <w:rPr>
          <w:rFonts w:ascii="Arial" w:hAnsi="Arial" w:cs="Arial"/>
          <w:sz w:val="22"/>
          <w:szCs w:val="22"/>
        </w:rPr>
      </w:pPr>
    </w:p>
    <w:p w:rsidR="00331078" w:rsidRPr="003F2431" w:rsidRDefault="00331078" w:rsidP="003F2431">
      <w:pPr>
        <w:pStyle w:val="NoSpacing"/>
        <w:rPr>
          <w:rFonts w:ascii="Arial" w:hAnsi="Arial" w:cs="Arial"/>
          <w:sz w:val="22"/>
          <w:szCs w:val="22"/>
        </w:rPr>
      </w:pPr>
      <w:r w:rsidRPr="003F2431">
        <w:rPr>
          <w:rFonts w:ascii="Arial" w:hAnsi="Arial" w:cs="Arial"/>
          <w:sz w:val="22"/>
          <w:szCs w:val="22"/>
        </w:rPr>
        <w:t>Please indicate the level of outcomes this educational activity will address.</w:t>
      </w:r>
      <w:r w:rsidR="00374EFC" w:rsidRPr="003F2431">
        <w:rPr>
          <w:rFonts w:ascii="Arial" w:hAnsi="Arial" w:cs="Arial"/>
          <w:sz w:val="22"/>
          <w:szCs w:val="22"/>
        </w:rPr>
        <w:t xml:space="preserve"> Select one.</w:t>
      </w:r>
    </w:p>
    <w:p w:rsidR="00331078" w:rsidRPr="003F2431" w:rsidRDefault="00331078" w:rsidP="003F2431">
      <w:pPr>
        <w:pStyle w:val="NoSpacing"/>
        <w:rPr>
          <w:rFonts w:ascii="Arial" w:hAnsi="Arial" w:cs="Arial"/>
          <w:sz w:val="22"/>
          <w:szCs w:val="22"/>
        </w:rPr>
      </w:pPr>
    </w:p>
    <w:p w:rsidR="00331078" w:rsidRPr="003F2431" w:rsidRDefault="00796934" w:rsidP="003F2431">
      <w:pPr>
        <w:pStyle w:val="NoSpacing"/>
        <w:spacing w:line="276" w:lineRule="auto"/>
        <w:ind w:left="360" w:hanging="360"/>
        <w:rPr>
          <w:rFonts w:ascii="Arial" w:hAnsi="Arial" w:cs="Arial"/>
          <w:sz w:val="22"/>
          <w:szCs w:val="22"/>
        </w:rPr>
      </w:pPr>
      <w:sdt>
        <w:sdtPr>
          <w:rPr>
            <w:rFonts w:ascii="Arial" w:hAnsi="Arial" w:cs="Arial"/>
            <w:sz w:val="22"/>
            <w:szCs w:val="22"/>
          </w:rPr>
          <w:id w:val="-1624919975"/>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331078" w:rsidRPr="003F2431">
        <w:rPr>
          <w:rFonts w:ascii="Arial" w:hAnsi="Arial" w:cs="Arial"/>
          <w:sz w:val="22"/>
          <w:szCs w:val="22"/>
        </w:rPr>
        <w:t xml:space="preserve">  Level 1 outcomes, or the “smile sheet,” rate the CME activity’s quality, usefulness, objectives, presentation, and/or </w:t>
      </w:r>
      <w:r w:rsidR="00025527" w:rsidRPr="003F2431">
        <w:rPr>
          <w:rFonts w:ascii="Arial" w:hAnsi="Arial" w:cs="Arial"/>
          <w:sz w:val="22"/>
          <w:szCs w:val="22"/>
        </w:rPr>
        <w:t>speakers</w:t>
      </w:r>
      <w:r w:rsidR="00331078" w:rsidRPr="003F2431">
        <w:rPr>
          <w:rFonts w:ascii="Arial" w:hAnsi="Arial" w:cs="Arial"/>
          <w:sz w:val="22"/>
          <w:szCs w:val="22"/>
        </w:rPr>
        <w:t>.</w:t>
      </w:r>
    </w:p>
    <w:p w:rsidR="00331078"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201938461"/>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331078" w:rsidRPr="003F2431">
        <w:rPr>
          <w:rFonts w:ascii="Arial" w:hAnsi="Arial" w:cs="Arial"/>
          <w:sz w:val="22"/>
          <w:szCs w:val="22"/>
        </w:rPr>
        <w:t xml:space="preserve">  Level 2 measures a change in participants’ knowledge, skills, or attitude – an intention to change.</w:t>
      </w:r>
    </w:p>
    <w:p w:rsidR="00331078"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2065981740"/>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331078" w:rsidRPr="003F2431">
        <w:rPr>
          <w:rFonts w:ascii="Arial" w:hAnsi="Arial" w:cs="Arial"/>
          <w:sz w:val="22"/>
          <w:szCs w:val="22"/>
        </w:rPr>
        <w:t xml:space="preserve">  Level 3 is a self-reported change in health professionals’ behavior or practice.</w:t>
      </w:r>
    </w:p>
    <w:p w:rsidR="00331078"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879136664"/>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331078" w:rsidRPr="003F2431">
        <w:rPr>
          <w:rFonts w:ascii="Arial" w:hAnsi="Arial" w:cs="Arial"/>
          <w:sz w:val="22"/>
          <w:szCs w:val="22"/>
        </w:rPr>
        <w:t xml:space="preserve">  Level 4 is an objectively measured change in clinician behavior or practice. </w:t>
      </w:r>
    </w:p>
    <w:p w:rsidR="00331078" w:rsidRPr="003F2431" w:rsidRDefault="00796934" w:rsidP="003F2431">
      <w:pPr>
        <w:pStyle w:val="NoSpacing"/>
        <w:spacing w:line="276" w:lineRule="auto"/>
        <w:rPr>
          <w:rFonts w:ascii="Arial" w:hAnsi="Arial" w:cs="Arial"/>
          <w:bCs/>
          <w:sz w:val="22"/>
          <w:szCs w:val="22"/>
        </w:rPr>
      </w:pPr>
      <w:sdt>
        <w:sdtPr>
          <w:rPr>
            <w:rFonts w:ascii="Arial" w:hAnsi="Arial" w:cs="Arial"/>
            <w:sz w:val="22"/>
            <w:szCs w:val="22"/>
          </w:rPr>
          <w:id w:val="605700532"/>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331078" w:rsidRPr="003F2431">
        <w:rPr>
          <w:rFonts w:ascii="Arial" w:hAnsi="Arial" w:cs="Arial"/>
          <w:sz w:val="22"/>
          <w:szCs w:val="22"/>
        </w:rPr>
        <w:t xml:space="preserve">  Level 5 is an objectively measured change in patient health status. </w:t>
      </w:r>
    </w:p>
    <w:p w:rsidR="00F27142" w:rsidRPr="003F2431" w:rsidRDefault="00F27142" w:rsidP="003F2431">
      <w:pPr>
        <w:pStyle w:val="NoSpacing"/>
        <w:rPr>
          <w:rFonts w:ascii="Arial" w:hAnsi="Arial" w:cs="Arial"/>
          <w:sz w:val="22"/>
          <w:szCs w:val="22"/>
        </w:rPr>
      </w:pPr>
    </w:p>
    <w:p w:rsidR="00156BAC" w:rsidRPr="003F2431" w:rsidRDefault="00156BAC" w:rsidP="003F2431">
      <w:pPr>
        <w:pStyle w:val="NoSpacing"/>
        <w:rPr>
          <w:rFonts w:ascii="Arial" w:hAnsi="Arial" w:cs="Arial"/>
          <w:sz w:val="22"/>
          <w:szCs w:val="22"/>
        </w:rPr>
      </w:pPr>
    </w:p>
    <w:p w:rsidR="00456C3D" w:rsidRPr="003F2431" w:rsidRDefault="00BC3EAB"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t>Evaluation</w:t>
      </w:r>
    </w:p>
    <w:p w:rsidR="00156BAC" w:rsidRPr="003F2431" w:rsidRDefault="00156BAC" w:rsidP="003F2431">
      <w:pPr>
        <w:pStyle w:val="NoSpacing"/>
        <w:rPr>
          <w:rFonts w:ascii="Arial" w:hAnsi="Arial" w:cs="Arial"/>
          <w:sz w:val="22"/>
          <w:szCs w:val="22"/>
        </w:rPr>
      </w:pPr>
    </w:p>
    <w:p w:rsidR="002147BB" w:rsidRPr="003F2431" w:rsidRDefault="002147BB" w:rsidP="003F2431">
      <w:pPr>
        <w:pStyle w:val="NoSpacing"/>
        <w:rPr>
          <w:rFonts w:ascii="Arial" w:hAnsi="Arial" w:cs="Arial"/>
          <w:i/>
          <w:sz w:val="22"/>
          <w:szCs w:val="22"/>
        </w:rPr>
      </w:pPr>
      <w:r w:rsidRPr="003F2431">
        <w:rPr>
          <w:rFonts w:ascii="Arial" w:hAnsi="Arial" w:cs="Arial"/>
          <w:sz w:val="22"/>
          <w:szCs w:val="22"/>
        </w:rPr>
        <w:t xml:space="preserve">Describe how you will determine if your </w:t>
      </w:r>
      <w:r w:rsidR="005D09BC" w:rsidRPr="003F2431">
        <w:rPr>
          <w:rFonts w:ascii="Arial" w:hAnsi="Arial" w:cs="Arial"/>
          <w:bCs/>
          <w:sz w:val="22"/>
          <w:szCs w:val="22"/>
        </w:rPr>
        <w:t>CME</w:t>
      </w:r>
      <w:r w:rsidR="005D09BC" w:rsidRPr="003F2431">
        <w:rPr>
          <w:rFonts w:ascii="Arial" w:hAnsi="Arial" w:cs="Arial"/>
          <w:sz w:val="22"/>
          <w:szCs w:val="22"/>
        </w:rPr>
        <w:t xml:space="preserve"> </w:t>
      </w:r>
      <w:r w:rsidR="00CE1D30" w:rsidRPr="003F2431">
        <w:rPr>
          <w:rFonts w:ascii="Arial" w:hAnsi="Arial" w:cs="Arial"/>
          <w:sz w:val="22"/>
          <w:szCs w:val="22"/>
        </w:rPr>
        <w:t>activity</w:t>
      </w:r>
      <w:r w:rsidRPr="003F2431">
        <w:rPr>
          <w:rFonts w:ascii="Arial" w:hAnsi="Arial" w:cs="Arial"/>
          <w:sz w:val="22"/>
          <w:szCs w:val="22"/>
        </w:rPr>
        <w:t xml:space="preserve"> is effective in meeting the needs for which the </w:t>
      </w:r>
      <w:r w:rsidR="000D0E3E" w:rsidRPr="003F2431">
        <w:rPr>
          <w:rFonts w:ascii="Arial" w:hAnsi="Arial" w:cs="Arial"/>
          <w:sz w:val="22"/>
          <w:szCs w:val="22"/>
        </w:rPr>
        <w:t>activity</w:t>
      </w:r>
      <w:r w:rsidRPr="003F2431">
        <w:rPr>
          <w:rFonts w:ascii="Arial" w:hAnsi="Arial" w:cs="Arial"/>
          <w:sz w:val="22"/>
          <w:szCs w:val="22"/>
        </w:rPr>
        <w:t xml:space="preserve"> was designed.  </w:t>
      </w:r>
      <w:r w:rsidR="00B540B4" w:rsidRPr="003F2431">
        <w:rPr>
          <w:rFonts w:ascii="Arial" w:hAnsi="Arial" w:cs="Arial"/>
          <w:sz w:val="22"/>
          <w:szCs w:val="22"/>
        </w:rPr>
        <w:t xml:space="preserve">The approved </w:t>
      </w:r>
      <w:r w:rsidR="005D09BC" w:rsidRPr="003F2431">
        <w:rPr>
          <w:rFonts w:ascii="Arial" w:hAnsi="Arial" w:cs="Arial"/>
          <w:bCs/>
          <w:sz w:val="22"/>
          <w:szCs w:val="22"/>
        </w:rPr>
        <w:t>CME</w:t>
      </w:r>
      <w:r w:rsidR="005D09BC" w:rsidRPr="003F2431">
        <w:rPr>
          <w:rFonts w:ascii="Arial" w:hAnsi="Arial" w:cs="Arial"/>
          <w:sz w:val="22"/>
          <w:szCs w:val="22"/>
        </w:rPr>
        <w:t xml:space="preserve"> </w:t>
      </w:r>
      <w:r w:rsidRPr="003F2431">
        <w:rPr>
          <w:rFonts w:ascii="Arial" w:hAnsi="Arial" w:cs="Arial"/>
          <w:sz w:val="22"/>
          <w:szCs w:val="22"/>
        </w:rPr>
        <w:t xml:space="preserve">evaluation should be used along with other effective tools. </w:t>
      </w:r>
      <w:r w:rsidR="004D5335" w:rsidRPr="003F2431">
        <w:rPr>
          <w:rFonts w:ascii="Arial" w:hAnsi="Arial" w:cs="Arial"/>
          <w:i/>
          <w:sz w:val="22"/>
          <w:szCs w:val="22"/>
        </w:rPr>
        <w:t xml:space="preserve">AOA Standards </w:t>
      </w:r>
      <w:r w:rsidR="00025527" w:rsidRPr="003F2431">
        <w:rPr>
          <w:rFonts w:ascii="Arial" w:hAnsi="Arial" w:cs="Arial"/>
          <w:i/>
          <w:sz w:val="22"/>
          <w:szCs w:val="22"/>
        </w:rPr>
        <w:t xml:space="preserve">2.1.6, 2.1.7, </w:t>
      </w:r>
      <w:r w:rsidR="004D5335" w:rsidRPr="003F2431">
        <w:rPr>
          <w:rFonts w:ascii="Arial" w:hAnsi="Arial" w:cs="Arial"/>
          <w:i/>
          <w:sz w:val="22"/>
          <w:szCs w:val="22"/>
        </w:rPr>
        <w:t>2.1.9, 2.1.10, 2.1.11, 3.1</w:t>
      </w:r>
      <w:r w:rsidR="00025527" w:rsidRPr="003F2431">
        <w:rPr>
          <w:rFonts w:ascii="Arial" w:hAnsi="Arial" w:cs="Arial"/>
          <w:i/>
          <w:sz w:val="22"/>
          <w:szCs w:val="22"/>
        </w:rPr>
        <w:t>4;</w:t>
      </w:r>
      <w:r w:rsidR="00337356" w:rsidRPr="003F2431">
        <w:rPr>
          <w:rFonts w:ascii="Arial" w:hAnsi="Arial" w:cs="Arial"/>
          <w:i/>
          <w:sz w:val="22"/>
          <w:szCs w:val="22"/>
        </w:rPr>
        <w:t xml:space="preserve"> </w:t>
      </w:r>
      <w:r w:rsidR="007F6543" w:rsidRPr="003F2431">
        <w:rPr>
          <w:rFonts w:ascii="Arial" w:hAnsi="Arial" w:cs="Arial"/>
          <w:i/>
          <w:sz w:val="22"/>
          <w:szCs w:val="22"/>
        </w:rPr>
        <w:t xml:space="preserve">ACCME </w:t>
      </w:r>
      <w:r w:rsidR="00356080" w:rsidRPr="003F2431">
        <w:rPr>
          <w:rFonts w:ascii="Arial" w:hAnsi="Arial" w:cs="Arial"/>
          <w:i/>
          <w:sz w:val="22"/>
          <w:szCs w:val="22"/>
        </w:rPr>
        <w:t>C</w:t>
      </w:r>
      <w:r w:rsidR="007F6543" w:rsidRPr="003F2431">
        <w:rPr>
          <w:rFonts w:ascii="Arial" w:hAnsi="Arial" w:cs="Arial"/>
          <w:i/>
          <w:sz w:val="22"/>
          <w:szCs w:val="22"/>
        </w:rPr>
        <w:t>11</w:t>
      </w:r>
      <w:r w:rsidR="00356080" w:rsidRPr="003F2431">
        <w:rPr>
          <w:rFonts w:ascii="Arial" w:hAnsi="Arial" w:cs="Arial"/>
          <w:i/>
          <w:sz w:val="22"/>
          <w:szCs w:val="22"/>
        </w:rPr>
        <w:t>, C13, C22</w:t>
      </w:r>
      <w:r w:rsidR="00025527" w:rsidRPr="003F2431">
        <w:rPr>
          <w:rFonts w:ascii="Arial" w:hAnsi="Arial" w:cs="Arial"/>
          <w:i/>
          <w:sz w:val="22"/>
          <w:szCs w:val="22"/>
        </w:rPr>
        <w:t>; CPME Standard 4.1</w:t>
      </w:r>
    </w:p>
    <w:p w:rsidR="00D95CDE" w:rsidRPr="003F2431" w:rsidRDefault="00D95CDE" w:rsidP="003F2431">
      <w:pPr>
        <w:pStyle w:val="NoSpacing"/>
        <w:rPr>
          <w:rFonts w:ascii="Arial" w:hAnsi="Arial" w:cs="Arial"/>
          <w:sz w:val="22"/>
          <w:szCs w:val="22"/>
        </w:rPr>
      </w:pPr>
    </w:p>
    <w:p w:rsidR="00D95CDE" w:rsidRPr="003F2431" w:rsidRDefault="00D95CDE" w:rsidP="003F2431">
      <w:pPr>
        <w:pStyle w:val="NoSpacing"/>
        <w:rPr>
          <w:rFonts w:ascii="Arial" w:hAnsi="Arial" w:cs="Arial"/>
          <w:sz w:val="22"/>
          <w:szCs w:val="22"/>
        </w:rPr>
        <w:sectPr w:rsidR="00D95CDE" w:rsidRPr="003F2431" w:rsidSect="00771756">
          <w:type w:val="continuous"/>
          <w:pgSz w:w="12240" w:h="15840"/>
          <w:pgMar w:top="720" w:right="720" w:bottom="720" w:left="720" w:header="720" w:footer="720" w:gutter="0"/>
          <w:cols w:space="720"/>
          <w:docGrid w:linePitch="360"/>
        </w:sectPr>
      </w:pPr>
    </w:p>
    <w:p w:rsidR="00470867"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629321631"/>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470867" w:rsidRPr="003F2431">
        <w:rPr>
          <w:rFonts w:ascii="Arial" w:hAnsi="Arial" w:cs="Arial"/>
          <w:sz w:val="22"/>
          <w:szCs w:val="22"/>
        </w:rPr>
        <w:t xml:space="preserve">  Post-activity evaluation</w:t>
      </w:r>
      <w:r w:rsidR="00F70F2B" w:rsidRPr="003F2431">
        <w:rPr>
          <w:rFonts w:ascii="Arial" w:hAnsi="Arial" w:cs="Arial"/>
          <w:sz w:val="22"/>
          <w:szCs w:val="22"/>
        </w:rPr>
        <w:t>*</w:t>
      </w:r>
    </w:p>
    <w:p w:rsidR="00D95CDE"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33966499"/>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D95CDE" w:rsidRPr="003F2431">
        <w:rPr>
          <w:rFonts w:ascii="Arial" w:hAnsi="Arial" w:cs="Arial"/>
          <w:sz w:val="22"/>
          <w:szCs w:val="22"/>
        </w:rPr>
        <w:t xml:space="preserve">  Use of audience polling device</w:t>
      </w:r>
    </w:p>
    <w:p w:rsidR="00470867"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2121143084"/>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470867" w:rsidRPr="003F2431">
        <w:rPr>
          <w:rFonts w:ascii="Arial" w:hAnsi="Arial" w:cs="Arial"/>
          <w:sz w:val="22"/>
          <w:szCs w:val="22"/>
        </w:rPr>
        <w:t xml:space="preserve">  Pre-test</w:t>
      </w:r>
    </w:p>
    <w:p w:rsidR="00470867"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345869760"/>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470867" w:rsidRPr="003F2431">
        <w:rPr>
          <w:rFonts w:ascii="Arial" w:hAnsi="Arial" w:cs="Arial"/>
          <w:sz w:val="22"/>
          <w:szCs w:val="22"/>
        </w:rPr>
        <w:t xml:space="preserve">  Post-test</w:t>
      </w:r>
    </w:p>
    <w:p w:rsidR="00374EFC"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481961532"/>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374EFC" w:rsidRPr="003F2431">
        <w:rPr>
          <w:rFonts w:ascii="Arial" w:hAnsi="Arial" w:cs="Arial"/>
          <w:sz w:val="22"/>
          <w:szCs w:val="22"/>
        </w:rPr>
        <w:t xml:space="preserve">  90-day follow-up assessment</w:t>
      </w:r>
    </w:p>
    <w:p w:rsidR="00D95CDE" w:rsidRPr="003F2431" w:rsidRDefault="00796934" w:rsidP="003F2431">
      <w:pPr>
        <w:pStyle w:val="NoSpacing"/>
        <w:spacing w:line="276" w:lineRule="auto"/>
        <w:rPr>
          <w:rFonts w:ascii="Arial" w:hAnsi="Arial" w:cs="Arial"/>
          <w:sz w:val="22"/>
          <w:szCs w:val="22"/>
          <w:u w:val="single"/>
        </w:rPr>
      </w:pPr>
      <w:sdt>
        <w:sdtPr>
          <w:rPr>
            <w:rFonts w:ascii="Arial" w:hAnsi="Arial" w:cs="Arial"/>
            <w:sz w:val="22"/>
            <w:szCs w:val="22"/>
          </w:rPr>
          <w:id w:val="-1389259396"/>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D95CDE" w:rsidRPr="003F2431">
        <w:rPr>
          <w:rFonts w:ascii="Arial" w:hAnsi="Arial" w:cs="Arial"/>
          <w:sz w:val="22"/>
          <w:szCs w:val="22"/>
        </w:rPr>
        <w:t xml:space="preserve">  Patient outcomes data</w:t>
      </w:r>
    </w:p>
    <w:p w:rsidR="00D95CDE"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490986869"/>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D95CDE" w:rsidRPr="003F2431">
        <w:rPr>
          <w:rFonts w:ascii="Arial" w:hAnsi="Arial" w:cs="Arial"/>
          <w:sz w:val="22"/>
          <w:szCs w:val="22"/>
        </w:rPr>
        <w:t xml:space="preserve">  Questionnaire</w:t>
      </w:r>
    </w:p>
    <w:p w:rsidR="00374EFC"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180471330"/>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D95CDE" w:rsidRPr="003F2431">
        <w:rPr>
          <w:rFonts w:ascii="Arial" w:hAnsi="Arial" w:cs="Arial"/>
          <w:sz w:val="22"/>
          <w:szCs w:val="22"/>
        </w:rPr>
        <w:t xml:space="preserve">  Planning group review</w:t>
      </w:r>
    </w:p>
    <w:p w:rsidR="00470867" w:rsidRPr="003F2431" w:rsidRDefault="00796934" w:rsidP="003F2431">
      <w:pPr>
        <w:pStyle w:val="NoSpacing"/>
        <w:spacing w:line="276" w:lineRule="auto"/>
        <w:rPr>
          <w:rFonts w:ascii="Arial" w:hAnsi="Arial" w:cs="Arial"/>
          <w:sz w:val="22"/>
          <w:szCs w:val="22"/>
          <w:u w:val="single"/>
        </w:rPr>
        <w:sectPr w:rsidR="00470867" w:rsidRPr="003F2431" w:rsidSect="00374EFC">
          <w:headerReference w:type="default" r:id="rId15"/>
          <w:type w:val="continuous"/>
          <w:pgSz w:w="12240" w:h="15840"/>
          <w:pgMar w:top="720" w:right="720" w:bottom="720" w:left="720" w:header="1440" w:footer="720" w:gutter="0"/>
          <w:cols w:num="2" w:space="360"/>
          <w:docGrid w:linePitch="360"/>
        </w:sectPr>
      </w:pPr>
      <w:sdt>
        <w:sdtPr>
          <w:rPr>
            <w:rFonts w:ascii="Arial" w:hAnsi="Arial" w:cs="Arial"/>
            <w:sz w:val="22"/>
            <w:szCs w:val="22"/>
          </w:rPr>
          <w:id w:val="-797526903"/>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470867" w:rsidRPr="003F2431">
        <w:rPr>
          <w:rFonts w:ascii="Arial" w:hAnsi="Arial" w:cs="Arial"/>
          <w:sz w:val="22"/>
          <w:szCs w:val="22"/>
        </w:rPr>
        <w:t xml:space="preserve">  Other: </w:t>
      </w:r>
      <w:r w:rsidR="00C077AF" w:rsidRPr="003F2431">
        <w:rPr>
          <w:rFonts w:ascii="Arial" w:hAnsi="Arial" w:cs="Arial"/>
          <w:sz w:val="22"/>
          <w:szCs w:val="22"/>
        </w:rPr>
        <w:fldChar w:fldCharType="begin">
          <w:ffData>
            <w:name w:val=""/>
            <w:enabled/>
            <w:calcOnExit w:val="0"/>
            <w:textInput/>
          </w:ffData>
        </w:fldChar>
      </w:r>
      <w:r w:rsidR="000F6FB3" w:rsidRPr="003F2431">
        <w:rPr>
          <w:rFonts w:ascii="Arial" w:hAnsi="Arial" w:cs="Arial"/>
          <w:sz w:val="22"/>
          <w:szCs w:val="22"/>
        </w:rPr>
        <w:instrText xml:space="preserve"> FORMTEXT </w:instrText>
      </w:r>
      <w:r w:rsidR="00C077AF" w:rsidRPr="003F2431">
        <w:rPr>
          <w:rFonts w:ascii="Arial" w:hAnsi="Arial" w:cs="Arial"/>
          <w:sz w:val="22"/>
          <w:szCs w:val="22"/>
        </w:rPr>
      </w:r>
      <w:r w:rsidR="00C077AF" w:rsidRPr="003F2431">
        <w:rPr>
          <w:rFonts w:ascii="Arial" w:hAnsi="Arial" w:cs="Arial"/>
          <w:sz w:val="22"/>
          <w:szCs w:val="22"/>
        </w:rPr>
        <w:fldChar w:fldCharType="separate"/>
      </w:r>
      <w:r w:rsidR="000F6FB3" w:rsidRPr="003F2431">
        <w:rPr>
          <w:rFonts w:ascii="Arial" w:hAnsi="Arial" w:cs="Arial"/>
          <w:noProof/>
          <w:sz w:val="22"/>
          <w:szCs w:val="22"/>
        </w:rPr>
        <w:t> </w:t>
      </w:r>
      <w:r w:rsidR="000F6FB3" w:rsidRPr="003F2431">
        <w:rPr>
          <w:rFonts w:ascii="Arial" w:hAnsi="Arial" w:cs="Arial"/>
          <w:noProof/>
          <w:sz w:val="22"/>
          <w:szCs w:val="22"/>
        </w:rPr>
        <w:t> </w:t>
      </w:r>
      <w:r w:rsidR="000F6FB3" w:rsidRPr="003F2431">
        <w:rPr>
          <w:rFonts w:ascii="Arial" w:hAnsi="Arial" w:cs="Arial"/>
          <w:noProof/>
          <w:sz w:val="22"/>
          <w:szCs w:val="22"/>
        </w:rPr>
        <w:t> </w:t>
      </w:r>
      <w:r w:rsidR="000F6FB3" w:rsidRPr="003F2431">
        <w:rPr>
          <w:rFonts w:ascii="Arial" w:hAnsi="Arial" w:cs="Arial"/>
          <w:noProof/>
          <w:sz w:val="22"/>
          <w:szCs w:val="22"/>
        </w:rPr>
        <w:t> </w:t>
      </w:r>
      <w:r w:rsidR="000F6FB3" w:rsidRPr="003F2431">
        <w:rPr>
          <w:rFonts w:ascii="Arial" w:hAnsi="Arial" w:cs="Arial"/>
          <w:noProof/>
          <w:sz w:val="22"/>
          <w:szCs w:val="22"/>
        </w:rPr>
        <w:t> </w:t>
      </w:r>
      <w:r w:rsidR="00C077AF" w:rsidRPr="003F2431">
        <w:rPr>
          <w:rFonts w:ascii="Arial" w:hAnsi="Arial" w:cs="Arial"/>
          <w:sz w:val="22"/>
          <w:szCs w:val="22"/>
        </w:rPr>
        <w:fldChar w:fldCharType="end"/>
      </w:r>
    </w:p>
    <w:p w:rsidR="00374EFC" w:rsidRPr="003F2431" w:rsidRDefault="00796934" w:rsidP="003F2431">
      <w:pPr>
        <w:pStyle w:val="NoSpacing"/>
        <w:spacing w:line="276" w:lineRule="auto"/>
        <w:ind w:right="-1170"/>
        <w:rPr>
          <w:rFonts w:ascii="Arial" w:hAnsi="Arial" w:cs="Arial"/>
          <w:sz w:val="22"/>
          <w:szCs w:val="22"/>
        </w:rPr>
      </w:pPr>
      <w:sdt>
        <w:sdtPr>
          <w:rPr>
            <w:rFonts w:ascii="Arial" w:hAnsi="Arial" w:cs="Arial"/>
            <w:sz w:val="22"/>
            <w:szCs w:val="22"/>
          </w:rPr>
          <w:id w:val="1484507335"/>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202240" w:rsidRPr="003F2431">
        <w:rPr>
          <w:rFonts w:ascii="Arial" w:hAnsi="Arial" w:cs="Arial"/>
          <w:sz w:val="22"/>
          <w:szCs w:val="22"/>
        </w:rPr>
        <w:t xml:space="preserve">  Verbal i</w:t>
      </w:r>
      <w:r w:rsidR="00D95CDE" w:rsidRPr="003F2431">
        <w:rPr>
          <w:rFonts w:ascii="Arial" w:hAnsi="Arial" w:cs="Arial"/>
          <w:sz w:val="22"/>
          <w:szCs w:val="22"/>
        </w:rPr>
        <w:t>nterview of participants summarized in writing</w:t>
      </w:r>
    </w:p>
    <w:p w:rsidR="00374EFC" w:rsidRPr="003F2431" w:rsidRDefault="00374EFC" w:rsidP="003F2431">
      <w:pPr>
        <w:pStyle w:val="NoSpacing"/>
        <w:rPr>
          <w:rFonts w:ascii="Arial" w:hAnsi="Arial" w:cs="Arial"/>
          <w:i/>
          <w:sz w:val="22"/>
          <w:szCs w:val="22"/>
        </w:rPr>
        <w:sectPr w:rsidR="00374EFC" w:rsidRPr="003F2431" w:rsidSect="00374EFC">
          <w:headerReference w:type="default" r:id="rId16"/>
          <w:type w:val="continuous"/>
          <w:pgSz w:w="12240" w:h="15840"/>
          <w:pgMar w:top="720" w:right="720" w:bottom="720" w:left="720" w:header="1440" w:footer="720" w:gutter="0"/>
          <w:cols w:num="2" w:space="1620"/>
          <w:docGrid w:linePitch="360"/>
        </w:sectPr>
      </w:pPr>
    </w:p>
    <w:p w:rsidR="00470867" w:rsidRPr="003F2431" w:rsidRDefault="00470867" w:rsidP="003F2431">
      <w:pPr>
        <w:pStyle w:val="NoSpacing"/>
        <w:rPr>
          <w:rFonts w:ascii="Arial" w:hAnsi="Arial" w:cs="Arial"/>
          <w:i/>
          <w:sz w:val="22"/>
          <w:szCs w:val="22"/>
        </w:rPr>
      </w:pPr>
    </w:p>
    <w:p w:rsidR="00C509A4" w:rsidRPr="003F2431" w:rsidRDefault="00C509A4" w:rsidP="003F2431">
      <w:pPr>
        <w:pStyle w:val="NoSpacing"/>
        <w:rPr>
          <w:rFonts w:ascii="Arial" w:hAnsi="Arial" w:cs="Arial"/>
          <w:sz w:val="22"/>
          <w:szCs w:val="22"/>
        </w:rPr>
      </w:pPr>
      <w:r w:rsidRPr="003F2431">
        <w:rPr>
          <w:rFonts w:ascii="Arial" w:hAnsi="Arial" w:cs="Arial"/>
          <w:sz w:val="22"/>
          <w:szCs w:val="22"/>
        </w:rPr>
        <w:t xml:space="preserve">* </w:t>
      </w:r>
      <w:r w:rsidR="00F70F2B" w:rsidRPr="003F2431">
        <w:rPr>
          <w:rFonts w:ascii="Arial" w:hAnsi="Arial" w:cs="Arial"/>
          <w:sz w:val="22"/>
          <w:szCs w:val="22"/>
        </w:rPr>
        <w:t xml:space="preserve">DMU CME will provide a list of required CME evaluation questions. </w:t>
      </w:r>
    </w:p>
    <w:p w:rsidR="002C527A" w:rsidRPr="003F2431" w:rsidRDefault="002C527A" w:rsidP="003F2431">
      <w:pPr>
        <w:pStyle w:val="NoSpacing"/>
        <w:rPr>
          <w:rFonts w:ascii="Arial" w:hAnsi="Arial" w:cs="Arial"/>
          <w:bCs/>
          <w:iCs/>
          <w:sz w:val="22"/>
          <w:szCs w:val="22"/>
        </w:rPr>
      </w:pPr>
    </w:p>
    <w:p w:rsidR="00F27142" w:rsidRPr="003F2431" w:rsidRDefault="002147BB" w:rsidP="003F2431">
      <w:pPr>
        <w:pStyle w:val="NoSpacing"/>
        <w:rPr>
          <w:rFonts w:ascii="Arial" w:hAnsi="Arial" w:cs="Arial"/>
          <w:i/>
          <w:sz w:val="22"/>
          <w:szCs w:val="22"/>
        </w:rPr>
      </w:pPr>
      <w:r w:rsidRPr="003F2431">
        <w:rPr>
          <w:rFonts w:ascii="Arial" w:hAnsi="Arial" w:cs="Arial"/>
          <w:b/>
          <w:snapToGrid w:val="0"/>
          <w:sz w:val="22"/>
          <w:szCs w:val="22"/>
        </w:rPr>
        <w:t xml:space="preserve">Describe anticipated ways to evaluate short and long-term </w:t>
      </w:r>
      <w:r w:rsidR="004D5335" w:rsidRPr="003F2431">
        <w:rPr>
          <w:rFonts w:ascii="Arial" w:hAnsi="Arial" w:cs="Arial"/>
          <w:b/>
          <w:snapToGrid w:val="0"/>
          <w:sz w:val="22"/>
          <w:szCs w:val="22"/>
        </w:rPr>
        <w:t xml:space="preserve">learning value of your </w:t>
      </w:r>
      <w:r w:rsidR="000D0E3E" w:rsidRPr="003F2431">
        <w:rPr>
          <w:rFonts w:ascii="Arial" w:hAnsi="Arial" w:cs="Arial"/>
          <w:b/>
          <w:snapToGrid w:val="0"/>
          <w:sz w:val="22"/>
          <w:szCs w:val="22"/>
        </w:rPr>
        <w:t>activity</w:t>
      </w:r>
      <w:r w:rsidR="004D5335" w:rsidRPr="003F2431">
        <w:rPr>
          <w:rFonts w:ascii="Arial" w:hAnsi="Arial" w:cs="Arial"/>
          <w:b/>
          <w:snapToGrid w:val="0"/>
          <w:sz w:val="22"/>
          <w:szCs w:val="22"/>
        </w:rPr>
        <w:t>.</w:t>
      </w:r>
      <w:r w:rsidR="004D5335" w:rsidRPr="003F2431">
        <w:rPr>
          <w:rFonts w:ascii="Arial" w:hAnsi="Arial" w:cs="Arial"/>
          <w:snapToGrid w:val="0"/>
          <w:sz w:val="22"/>
          <w:szCs w:val="22"/>
        </w:rPr>
        <w:t xml:space="preserve"> </w:t>
      </w:r>
    </w:p>
    <w:p w:rsidR="00F27142" w:rsidRPr="003F2431" w:rsidRDefault="00F27142" w:rsidP="003F2431">
      <w:pPr>
        <w:pStyle w:val="NoSpacing"/>
        <w:rPr>
          <w:rFonts w:ascii="Arial" w:hAnsi="Arial" w:cs="Arial"/>
          <w:sz w:val="22"/>
          <w:szCs w:val="22"/>
        </w:rPr>
      </w:pPr>
    </w:p>
    <w:tbl>
      <w:tblPr>
        <w:tblStyle w:val="TableGrid"/>
        <w:tblW w:w="10800" w:type="dxa"/>
        <w:jc w:val="center"/>
        <w:tblLook w:val="04A0" w:firstRow="1" w:lastRow="0" w:firstColumn="1" w:lastColumn="0" w:noHBand="0" w:noVBand="1"/>
      </w:tblPr>
      <w:tblGrid>
        <w:gridCol w:w="10800"/>
      </w:tblGrid>
      <w:tr w:rsidR="00F27142" w:rsidRPr="003F2431" w:rsidTr="00B628CC">
        <w:trPr>
          <w:jc w:val="center"/>
        </w:trPr>
        <w:tc>
          <w:tcPr>
            <w:tcW w:w="11016" w:type="dxa"/>
          </w:tcPr>
          <w:p w:rsidR="00F27142" w:rsidRPr="003F2431" w:rsidRDefault="00F27142" w:rsidP="003F2431">
            <w:pPr>
              <w:pStyle w:val="NoSpacing"/>
              <w:rPr>
                <w:rFonts w:ascii="Arial" w:hAnsi="Arial" w:cs="Arial"/>
                <w:sz w:val="22"/>
                <w:szCs w:val="22"/>
              </w:rPr>
            </w:pPr>
          </w:p>
          <w:p w:rsidR="00F27142" w:rsidRPr="003F2431" w:rsidRDefault="00F27142" w:rsidP="003F2431">
            <w:pPr>
              <w:pStyle w:val="NoSpacing"/>
              <w:rPr>
                <w:rFonts w:ascii="Arial" w:hAnsi="Arial" w:cs="Arial"/>
                <w:sz w:val="22"/>
                <w:szCs w:val="22"/>
              </w:rPr>
            </w:pPr>
            <w:r w:rsidRPr="003F2431">
              <w:rPr>
                <w:rFonts w:ascii="Arial" w:hAnsi="Arial" w:cs="Arial"/>
                <w:sz w:val="22"/>
                <w:szCs w:val="22"/>
              </w:rPr>
              <w:t xml:space="preserve">Short-term: </w:t>
            </w:r>
            <w:r w:rsidR="002E0EBF" w:rsidRPr="003F2431">
              <w:rPr>
                <w:rFonts w:ascii="Arial" w:hAnsi="Arial" w:cs="Arial"/>
                <w:sz w:val="22"/>
                <w:szCs w:val="22"/>
              </w:rPr>
              <w:t xml:space="preserve">To assess the </w:t>
            </w:r>
            <w:r w:rsidR="00771756" w:rsidRPr="003F2431">
              <w:rPr>
                <w:rFonts w:ascii="Arial" w:hAnsi="Arial" w:cs="Arial"/>
                <w:sz w:val="22"/>
                <w:szCs w:val="22"/>
              </w:rPr>
              <w:t>short-term</w:t>
            </w:r>
            <w:r w:rsidR="002E0EBF" w:rsidRPr="003F2431">
              <w:rPr>
                <w:rFonts w:ascii="Arial" w:hAnsi="Arial" w:cs="Arial"/>
                <w:sz w:val="22"/>
                <w:szCs w:val="22"/>
              </w:rPr>
              <w:t xml:space="preserve"> learning value of this activity, an evaluation will be distributed to the learners on-site. The feedback provided is used to determine the effectiveness of the content presented and help plan for future activities. It will properly assess the learning and adaptation of the activity. Attendance and attendee satisfaction, per the evaluation, will assist the level of interest and understanding.</w:t>
            </w:r>
          </w:p>
          <w:p w:rsidR="00F27142" w:rsidRPr="003F2431" w:rsidRDefault="00F27142" w:rsidP="003F2431">
            <w:pPr>
              <w:pStyle w:val="NoSpacing"/>
              <w:rPr>
                <w:rFonts w:ascii="Arial" w:hAnsi="Arial" w:cs="Arial"/>
                <w:sz w:val="22"/>
                <w:szCs w:val="22"/>
              </w:rPr>
            </w:pPr>
          </w:p>
          <w:p w:rsidR="00F27142" w:rsidRPr="003F2431" w:rsidRDefault="00F27142" w:rsidP="003F2431">
            <w:pPr>
              <w:pStyle w:val="NoSpacing"/>
              <w:rPr>
                <w:rFonts w:ascii="Arial" w:hAnsi="Arial" w:cs="Arial"/>
                <w:sz w:val="22"/>
                <w:szCs w:val="22"/>
              </w:rPr>
            </w:pPr>
            <w:r w:rsidRPr="003F2431">
              <w:rPr>
                <w:rFonts w:ascii="Arial" w:hAnsi="Arial" w:cs="Arial"/>
                <w:sz w:val="22"/>
                <w:szCs w:val="22"/>
              </w:rPr>
              <w:t xml:space="preserve">Long-term: </w:t>
            </w: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F27142" w:rsidRPr="003F2431" w:rsidRDefault="00F27142" w:rsidP="003F2431">
            <w:pPr>
              <w:pStyle w:val="NoSpacing"/>
              <w:rPr>
                <w:rFonts w:ascii="Arial" w:hAnsi="Arial" w:cs="Arial"/>
                <w:sz w:val="22"/>
                <w:szCs w:val="22"/>
              </w:rPr>
            </w:pPr>
          </w:p>
        </w:tc>
      </w:tr>
    </w:tbl>
    <w:p w:rsidR="00456C3D" w:rsidRPr="003F2431" w:rsidRDefault="007F6543"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iCs/>
          <w:sz w:val="22"/>
          <w:szCs w:val="22"/>
        </w:rPr>
      </w:pPr>
      <w:bookmarkStart w:id="3" w:name="_GoBack"/>
      <w:bookmarkEnd w:id="3"/>
      <w:r w:rsidRPr="003F2431">
        <w:rPr>
          <w:rFonts w:ascii="Arial" w:hAnsi="Arial" w:cs="Arial"/>
          <w:b/>
          <w:sz w:val="22"/>
          <w:szCs w:val="22"/>
        </w:rPr>
        <w:lastRenderedPageBreak/>
        <w:t>Commercial Support</w:t>
      </w:r>
    </w:p>
    <w:p w:rsidR="00C509A4" w:rsidRPr="003F2431" w:rsidRDefault="00C509A4" w:rsidP="003F2431">
      <w:pPr>
        <w:pStyle w:val="NoSpacing"/>
        <w:rPr>
          <w:rFonts w:ascii="Arial" w:hAnsi="Arial" w:cs="Arial"/>
          <w:bCs/>
          <w:i/>
          <w:iCs/>
          <w:sz w:val="22"/>
          <w:szCs w:val="22"/>
        </w:rPr>
      </w:pPr>
    </w:p>
    <w:p w:rsidR="009633CB" w:rsidRPr="003F2431" w:rsidRDefault="00AD1215" w:rsidP="003F2431">
      <w:pPr>
        <w:pStyle w:val="NoSpacing"/>
        <w:rPr>
          <w:rFonts w:ascii="Arial" w:hAnsi="Arial" w:cs="Arial"/>
          <w:i/>
          <w:sz w:val="22"/>
          <w:szCs w:val="22"/>
        </w:rPr>
      </w:pPr>
      <w:r w:rsidRPr="003F2431">
        <w:rPr>
          <w:rFonts w:ascii="Arial" w:hAnsi="Arial" w:cs="Arial"/>
          <w:bCs/>
          <w:i/>
          <w:sz w:val="22"/>
          <w:szCs w:val="22"/>
        </w:rPr>
        <w:t xml:space="preserve">AOA Standards 2.2.3.3.2, 2.2.3.3.3.1-5, 2.2.4.1, </w:t>
      </w:r>
      <w:r w:rsidR="00202240" w:rsidRPr="003F2431">
        <w:rPr>
          <w:rFonts w:ascii="Arial" w:hAnsi="Arial" w:cs="Arial"/>
          <w:i/>
          <w:sz w:val="22"/>
          <w:szCs w:val="22"/>
        </w:rPr>
        <w:t xml:space="preserve">ACCME </w:t>
      </w:r>
      <w:r w:rsidR="00F70F2B" w:rsidRPr="003F2431">
        <w:rPr>
          <w:rFonts w:ascii="Arial" w:hAnsi="Arial" w:cs="Arial"/>
          <w:i/>
          <w:sz w:val="22"/>
          <w:szCs w:val="22"/>
        </w:rPr>
        <w:t>C8, SCS 3.1-3.7, 3.11-3.13, C9, SCS 4.1, 4.2</w:t>
      </w:r>
      <w:r w:rsidR="00025527" w:rsidRPr="003F2431">
        <w:rPr>
          <w:rFonts w:ascii="Arial" w:hAnsi="Arial" w:cs="Arial"/>
          <w:i/>
          <w:sz w:val="22"/>
          <w:szCs w:val="22"/>
        </w:rPr>
        <w:t>; CPME Standard 6.0</w:t>
      </w:r>
    </w:p>
    <w:p w:rsidR="008F525B" w:rsidRPr="003F2431" w:rsidRDefault="008F525B" w:rsidP="003F2431">
      <w:pPr>
        <w:pStyle w:val="NoSpacing"/>
        <w:rPr>
          <w:rFonts w:ascii="Arial" w:hAnsi="Arial" w:cs="Arial"/>
          <w:bCs/>
          <w:i/>
          <w:iCs/>
          <w:sz w:val="22"/>
          <w:szCs w:val="22"/>
        </w:rPr>
      </w:pPr>
    </w:p>
    <w:p w:rsidR="008F525B" w:rsidRPr="003F2431" w:rsidRDefault="008F525B" w:rsidP="003F2431">
      <w:pPr>
        <w:pStyle w:val="NoSpacing"/>
        <w:rPr>
          <w:rFonts w:ascii="Arial" w:hAnsi="Arial" w:cs="Arial"/>
          <w:sz w:val="22"/>
          <w:szCs w:val="22"/>
          <w:u w:val="single"/>
        </w:rPr>
      </w:pPr>
      <w:r w:rsidRPr="003F2431">
        <w:rPr>
          <w:rFonts w:ascii="Arial" w:hAnsi="Arial" w:cs="Arial"/>
          <w:b/>
          <w:sz w:val="22"/>
          <w:szCs w:val="22"/>
        </w:rPr>
        <w:t>Independence of Activity Planning:</w:t>
      </w:r>
      <w:r w:rsidRPr="003F2431">
        <w:rPr>
          <w:rFonts w:ascii="Arial" w:hAnsi="Arial" w:cs="Arial"/>
          <w:sz w:val="22"/>
          <w:szCs w:val="22"/>
        </w:rPr>
        <w:t xml:space="preserve">  When planning a CME activity, the </w:t>
      </w:r>
      <w:r w:rsidR="00051A76" w:rsidRPr="003F2431">
        <w:rPr>
          <w:rFonts w:ascii="Arial" w:hAnsi="Arial" w:cs="Arial"/>
          <w:sz w:val="22"/>
          <w:szCs w:val="22"/>
        </w:rPr>
        <w:t>activity</w:t>
      </w:r>
      <w:r w:rsidRPr="003F2431">
        <w:rPr>
          <w:rFonts w:ascii="Arial" w:hAnsi="Arial" w:cs="Arial"/>
          <w:sz w:val="22"/>
          <w:szCs w:val="22"/>
        </w:rPr>
        <w:t xml:space="preserve"> director and members of the planning committee confirm that the following decisions will be made </w:t>
      </w:r>
      <w:r w:rsidRPr="003F2431">
        <w:rPr>
          <w:rFonts w:ascii="Arial" w:hAnsi="Arial" w:cs="Arial"/>
          <w:sz w:val="22"/>
          <w:szCs w:val="22"/>
          <w:u w:val="single"/>
        </w:rPr>
        <w:t>free of the control of commercial interests:</w:t>
      </w:r>
    </w:p>
    <w:p w:rsidR="008F525B" w:rsidRPr="003F2431" w:rsidRDefault="008F525B" w:rsidP="003F2431">
      <w:pPr>
        <w:pStyle w:val="NoSpacing"/>
        <w:numPr>
          <w:ilvl w:val="0"/>
          <w:numId w:val="38"/>
        </w:numPr>
        <w:rPr>
          <w:rFonts w:ascii="Arial" w:hAnsi="Arial" w:cs="Arial"/>
          <w:sz w:val="22"/>
          <w:szCs w:val="22"/>
        </w:rPr>
      </w:pPr>
      <w:r w:rsidRPr="003F2431">
        <w:rPr>
          <w:rFonts w:ascii="Arial" w:hAnsi="Arial" w:cs="Arial"/>
          <w:sz w:val="22"/>
          <w:szCs w:val="22"/>
        </w:rPr>
        <w:t>Identification of needs</w:t>
      </w:r>
    </w:p>
    <w:p w:rsidR="008F525B" w:rsidRPr="003F2431" w:rsidRDefault="008F525B" w:rsidP="003F2431">
      <w:pPr>
        <w:pStyle w:val="NoSpacing"/>
        <w:numPr>
          <w:ilvl w:val="0"/>
          <w:numId w:val="38"/>
        </w:numPr>
        <w:rPr>
          <w:rFonts w:ascii="Arial" w:hAnsi="Arial" w:cs="Arial"/>
          <w:sz w:val="22"/>
          <w:szCs w:val="22"/>
        </w:rPr>
      </w:pPr>
      <w:r w:rsidRPr="003F2431">
        <w:rPr>
          <w:rFonts w:ascii="Arial" w:hAnsi="Arial" w:cs="Arial"/>
          <w:sz w:val="22"/>
          <w:szCs w:val="22"/>
        </w:rPr>
        <w:t>Determination of education objectives</w:t>
      </w:r>
    </w:p>
    <w:p w:rsidR="008F525B" w:rsidRPr="003F2431" w:rsidRDefault="008F525B" w:rsidP="003F2431">
      <w:pPr>
        <w:pStyle w:val="NoSpacing"/>
        <w:numPr>
          <w:ilvl w:val="0"/>
          <w:numId w:val="38"/>
        </w:numPr>
        <w:rPr>
          <w:rFonts w:ascii="Arial" w:hAnsi="Arial" w:cs="Arial"/>
          <w:sz w:val="22"/>
          <w:szCs w:val="22"/>
        </w:rPr>
      </w:pPr>
      <w:r w:rsidRPr="003F2431">
        <w:rPr>
          <w:rFonts w:ascii="Arial" w:hAnsi="Arial" w:cs="Arial"/>
          <w:sz w:val="22"/>
          <w:szCs w:val="22"/>
        </w:rPr>
        <w:t>Selection and presentation of content</w:t>
      </w:r>
    </w:p>
    <w:p w:rsidR="008F525B" w:rsidRPr="003F2431" w:rsidRDefault="008F525B" w:rsidP="003F2431">
      <w:pPr>
        <w:pStyle w:val="NoSpacing"/>
        <w:numPr>
          <w:ilvl w:val="0"/>
          <w:numId w:val="38"/>
        </w:numPr>
        <w:rPr>
          <w:rFonts w:ascii="Arial" w:hAnsi="Arial" w:cs="Arial"/>
          <w:sz w:val="22"/>
          <w:szCs w:val="22"/>
        </w:rPr>
      </w:pPr>
      <w:r w:rsidRPr="003F2431">
        <w:rPr>
          <w:rFonts w:ascii="Arial" w:hAnsi="Arial" w:cs="Arial"/>
          <w:sz w:val="22"/>
          <w:szCs w:val="22"/>
        </w:rPr>
        <w:t xml:space="preserve">Selection of all personnel and organization that will be </w:t>
      </w:r>
      <w:proofErr w:type="gramStart"/>
      <w:r w:rsidRPr="003F2431">
        <w:rPr>
          <w:rFonts w:ascii="Arial" w:hAnsi="Arial" w:cs="Arial"/>
          <w:sz w:val="22"/>
          <w:szCs w:val="22"/>
        </w:rPr>
        <w:t>in a position</w:t>
      </w:r>
      <w:proofErr w:type="gramEnd"/>
      <w:r w:rsidRPr="003F2431">
        <w:rPr>
          <w:rFonts w:ascii="Arial" w:hAnsi="Arial" w:cs="Arial"/>
          <w:sz w:val="22"/>
          <w:szCs w:val="22"/>
        </w:rPr>
        <w:t xml:space="preserve"> to control the content</w:t>
      </w:r>
    </w:p>
    <w:p w:rsidR="008F525B" w:rsidRPr="003F2431" w:rsidRDefault="008F525B" w:rsidP="003F2431">
      <w:pPr>
        <w:pStyle w:val="NoSpacing"/>
        <w:numPr>
          <w:ilvl w:val="0"/>
          <w:numId w:val="38"/>
        </w:numPr>
        <w:rPr>
          <w:rFonts w:ascii="Arial" w:hAnsi="Arial" w:cs="Arial"/>
          <w:sz w:val="22"/>
          <w:szCs w:val="22"/>
        </w:rPr>
      </w:pPr>
      <w:r w:rsidRPr="003F2431">
        <w:rPr>
          <w:rFonts w:ascii="Arial" w:hAnsi="Arial" w:cs="Arial"/>
          <w:sz w:val="22"/>
          <w:szCs w:val="22"/>
        </w:rPr>
        <w:t>Selection of education methodology</w:t>
      </w:r>
    </w:p>
    <w:p w:rsidR="008F525B" w:rsidRPr="003F2431" w:rsidRDefault="008F525B" w:rsidP="003F2431">
      <w:pPr>
        <w:pStyle w:val="NoSpacing"/>
        <w:numPr>
          <w:ilvl w:val="0"/>
          <w:numId w:val="38"/>
        </w:numPr>
        <w:rPr>
          <w:rFonts w:ascii="Arial" w:hAnsi="Arial" w:cs="Arial"/>
          <w:sz w:val="22"/>
          <w:szCs w:val="22"/>
        </w:rPr>
      </w:pPr>
      <w:r w:rsidRPr="003F2431">
        <w:rPr>
          <w:rFonts w:ascii="Arial" w:hAnsi="Arial" w:cs="Arial"/>
          <w:sz w:val="22"/>
          <w:szCs w:val="22"/>
        </w:rPr>
        <w:t>Evaluation of the activity</w:t>
      </w:r>
    </w:p>
    <w:p w:rsidR="008F525B" w:rsidRPr="003F2431" w:rsidRDefault="008F525B" w:rsidP="003F2431">
      <w:pPr>
        <w:pStyle w:val="NoSpacing"/>
        <w:rPr>
          <w:rFonts w:ascii="Arial" w:hAnsi="Arial" w:cs="Arial"/>
          <w:sz w:val="22"/>
          <w:szCs w:val="22"/>
        </w:rPr>
      </w:pPr>
    </w:p>
    <w:p w:rsidR="008F525B" w:rsidRPr="003F2431" w:rsidRDefault="00796934" w:rsidP="003F2431">
      <w:pPr>
        <w:pStyle w:val="NoSpacing"/>
        <w:ind w:left="360" w:hanging="360"/>
        <w:rPr>
          <w:rFonts w:ascii="Arial" w:hAnsi="Arial" w:cs="Arial"/>
          <w:sz w:val="22"/>
          <w:szCs w:val="22"/>
        </w:rPr>
      </w:pPr>
      <w:sdt>
        <w:sdtPr>
          <w:rPr>
            <w:rFonts w:ascii="Arial" w:hAnsi="Arial" w:cs="Arial"/>
            <w:sz w:val="22"/>
            <w:szCs w:val="22"/>
          </w:rPr>
          <w:id w:val="-317573911"/>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8F525B" w:rsidRPr="003F2431">
        <w:rPr>
          <w:rFonts w:ascii="Arial" w:hAnsi="Arial" w:cs="Arial"/>
          <w:sz w:val="22"/>
          <w:szCs w:val="22"/>
        </w:rPr>
        <w:t xml:space="preserve">  Check this box to indicate you have read, understand and comply with the independence of activity planning standards. </w:t>
      </w:r>
    </w:p>
    <w:p w:rsidR="0087703E" w:rsidRPr="003F2431" w:rsidRDefault="0087703E" w:rsidP="003F2431">
      <w:pPr>
        <w:pStyle w:val="NoSpacing"/>
        <w:rPr>
          <w:rFonts w:ascii="Arial" w:hAnsi="Arial" w:cs="Arial"/>
          <w:sz w:val="22"/>
          <w:szCs w:val="22"/>
        </w:rPr>
      </w:pPr>
    </w:p>
    <w:p w:rsidR="00BB32C2" w:rsidRPr="003F2431" w:rsidRDefault="00796934" w:rsidP="003F2431">
      <w:pPr>
        <w:pStyle w:val="NoSpacing"/>
        <w:spacing w:line="276" w:lineRule="auto"/>
        <w:rPr>
          <w:rFonts w:ascii="Arial" w:hAnsi="Arial" w:cs="Arial"/>
          <w:i/>
          <w:sz w:val="22"/>
          <w:szCs w:val="22"/>
        </w:rPr>
      </w:pPr>
      <w:sdt>
        <w:sdtPr>
          <w:rPr>
            <w:rFonts w:ascii="Arial" w:hAnsi="Arial" w:cs="Arial"/>
            <w:sz w:val="22"/>
            <w:szCs w:val="22"/>
          </w:rPr>
          <w:id w:val="262276345"/>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BB32C2" w:rsidRPr="003F2431">
        <w:rPr>
          <w:rFonts w:ascii="Arial" w:hAnsi="Arial" w:cs="Arial"/>
          <w:sz w:val="22"/>
          <w:szCs w:val="22"/>
        </w:rPr>
        <w:t xml:space="preserve"> </w:t>
      </w:r>
      <w:r w:rsidR="008F525B" w:rsidRPr="003F2431">
        <w:rPr>
          <w:rFonts w:ascii="Arial" w:hAnsi="Arial" w:cs="Arial"/>
          <w:sz w:val="22"/>
          <w:szCs w:val="22"/>
        </w:rPr>
        <w:t xml:space="preserve">This activity will </w:t>
      </w:r>
      <w:r w:rsidR="008F525B" w:rsidRPr="003F2431">
        <w:rPr>
          <w:rFonts w:ascii="Arial" w:hAnsi="Arial" w:cs="Arial"/>
          <w:sz w:val="22"/>
          <w:szCs w:val="22"/>
          <w:u w:val="single"/>
        </w:rPr>
        <w:t>not</w:t>
      </w:r>
      <w:r w:rsidR="008F525B" w:rsidRPr="003F2431">
        <w:rPr>
          <w:rFonts w:ascii="Arial" w:hAnsi="Arial" w:cs="Arial"/>
          <w:sz w:val="22"/>
          <w:szCs w:val="22"/>
        </w:rPr>
        <w:t xml:space="preserve"> be</w:t>
      </w:r>
      <w:r w:rsidR="00BB32C2" w:rsidRPr="003F2431">
        <w:rPr>
          <w:rFonts w:ascii="Arial" w:hAnsi="Arial" w:cs="Arial"/>
          <w:sz w:val="22"/>
          <w:szCs w:val="22"/>
        </w:rPr>
        <w:t xml:space="preserve"> requesting commercial support. </w:t>
      </w:r>
    </w:p>
    <w:p w:rsidR="00BB32C2" w:rsidRPr="003F2431" w:rsidRDefault="00796934" w:rsidP="003F2431">
      <w:pPr>
        <w:pStyle w:val="NoSpacing"/>
        <w:spacing w:line="276" w:lineRule="auto"/>
        <w:rPr>
          <w:rFonts w:ascii="Arial" w:hAnsi="Arial" w:cs="Arial"/>
          <w:sz w:val="22"/>
          <w:szCs w:val="22"/>
        </w:rPr>
      </w:pPr>
      <w:sdt>
        <w:sdtPr>
          <w:rPr>
            <w:rFonts w:ascii="Arial" w:hAnsi="Arial" w:cs="Arial"/>
            <w:sz w:val="22"/>
            <w:szCs w:val="22"/>
          </w:rPr>
          <w:id w:val="186181322"/>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BB32C2" w:rsidRPr="003F2431">
        <w:rPr>
          <w:rFonts w:ascii="Arial" w:hAnsi="Arial" w:cs="Arial"/>
          <w:sz w:val="22"/>
          <w:szCs w:val="22"/>
        </w:rPr>
        <w:t xml:space="preserve"> </w:t>
      </w:r>
      <w:r w:rsidR="008F525B" w:rsidRPr="003F2431">
        <w:rPr>
          <w:rFonts w:ascii="Arial" w:hAnsi="Arial" w:cs="Arial"/>
          <w:sz w:val="22"/>
          <w:szCs w:val="22"/>
        </w:rPr>
        <w:t>This activity will be</w:t>
      </w:r>
      <w:r w:rsidR="00331078" w:rsidRPr="003F2431">
        <w:rPr>
          <w:rFonts w:ascii="Arial" w:hAnsi="Arial" w:cs="Arial"/>
          <w:sz w:val="22"/>
          <w:szCs w:val="22"/>
        </w:rPr>
        <w:t xml:space="preserve"> requesting commercial support</w:t>
      </w:r>
      <w:r w:rsidR="00B01862" w:rsidRPr="003F2431">
        <w:rPr>
          <w:rFonts w:ascii="Arial" w:hAnsi="Arial" w:cs="Arial"/>
          <w:sz w:val="22"/>
          <w:szCs w:val="22"/>
        </w:rPr>
        <w:t xml:space="preserve"> (complete </w:t>
      </w:r>
      <w:r w:rsidR="008F525B" w:rsidRPr="003F2431">
        <w:rPr>
          <w:rFonts w:ascii="Arial" w:hAnsi="Arial" w:cs="Arial"/>
          <w:sz w:val="22"/>
          <w:szCs w:val="22"/>
        </w:rPr>
        <w:t>table</w:t>
      </w:r>
      <w:r w:rsidR="00B01862" w:rsidRPr="003F2431">
        <w:rPr>
          <w:rFonts w:ascii="Arial" w:hAnsi="Arial" w:cs="Arial"/>
          <w:sz w:val="22"/>
          <w:szCs w:val="22"/>
        </w:rPr>
        <w:t xml:space="preserve"> below)</w:t>
      </w:r>
      <w:r w:rsidR="00331078" w:rsidRPr="003F2431">
        <w:rPr>
          <w:rFonts w:ascii="Arial" w:hAnsi="Arial" w:cs="Arial"/>
          <w:sz w:val="22"/>
          <w:szCs w:val="22"/>
        </w:rPr>
        <w:t>.</w:t>
      </w:r>
    </w:p>
    <w:p w:rsidR="002C4F99" w:rsidRPr="003F2431" w:rsidRDefault="002C4F99" w:rsidP="003F2431">
      <w:pPr>
        <w:pStyle w:val="NoSpacing"/>
        <w:rPr>
          <w:rFonts w:ascii="Arial" w:hAnsi="Arial" w:cs="Arial"/>
          <w:bCs/>
          <w:i/>
          <w:iCs/>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9"/>
        <w:gridCol w:w="2607"/>
        <w:gridCol w:w="2143"/>
        <w:gridCol w:w="1634"/>
        <w:gridCol w:w="1547"/>
      </w:tblGrid>
      <w:tr w:rsidR="0007716A" w:rsidRPr="003F2431" w:rsidTr="00310F86">
        <w:trPr>
          <w:trHeight w:val="360"/>
          <w:jc w:val="center"/>
        </w:trPr>
        <w:tc>
          <w:tcPr>
            <w:tcW w:w="2869" w:type="dxa"/>
            <w:shd w:val="clear" w:color="auto" w:fill="E6E6E6"/>
            <w:vAlign w:val="center"/>
          </w:tcPr>
          <w:p w:rsidR="00DB4D9E" w:rsidRPr="003F2431" w:rsidRDefault="00DB4D9E" w:rsidP="003F2431">
            <w:pPr>
              <w:pStyle w:val="NoSpacing"/>
              <w:rPr>
                <w:rFonts w:ascii="Arial" w:hAnsi="Arial" w:cs="Arial"/>
                <w:b/>
                <w:sz w:val="22"/>
                <w:szCs w:val="22"/>
              </w:rPr>
            </w:pPr>
            <w:r w:rsidRPr="003F2431">
              <w:rPr>
                <w:rFonts w:ascii="Arial" w:hAnsi="Arial" w:cs="Arial"/>
                <w:b/>
                <w:sz w:val="22"/>
                <w:szCs w:val="22"/>
              </w:rPr>
              <w:t>Company Name</w:t>
            </w:r>
          </w:p>
        </w:tc>
        <w:tc>
          <w:tcPr>
            <w:tcW w:w="2607" w:type="dxa"/>
            <w:shd w:val="clear" w:color="auto" w:fill="E6E6E6"/>
            <w:vAlign w:val="center"/>
          </w:tcPr>
          <w:p w:rsidR="00DB4D9E" w:rsidRPr="003F2431" w:rsidRDefault="00DB4D9E" w:rsidP="003F2431">
            <w:pPr>
              <w:pStyle w:val="NoSpacing"/>
              <w:rPr>
                <w:rFonts w:ascii="Arial" w:hAnsi="Arial" w:cs="Arial"/>
                <w:b/>
                <w:sz w:val="22"/>
                <w:szCs w:val="22"/>
              </w:rPr>
            </w:pPr>
            <w:r w:rsidRPr="003F2431">
              <w:rPr>
                <w:rFonts w:ascii="Arial" w:hAnsi="Arial" w:cs="Arial"/>
                <w:b/>
                <w:sz w:val="22"/>
                <w:szCs w:val="22"/>
              </w:rPr>
              <w:t>Representative Name</w:t>
            </w:r>
          </w:p>
        </w:tc>
        <w:tc>
          <w:tcPr>
            <w:tcW w:w="2143" w:type="dxa"/>
            <w:shd w:val="clear" w:color="auto" w:fill="E6E6E6"/>
            <w:vAlign w:val="center"/>
          </w:tcPr>
          <w:p w:rsidR="00DB4D9E" w:rsidRPr="003F2431" w:rsidRDefault="00DB4D9E" w:rsidP="003F2431">
            <w:pPr>
              <w:pStyle w:val="NoSpacing"/>
              <w:jc w:val="center"/>
              <w:rPr>
                <w:rFonts w:ascii="Arial" w:hAnsi="Arial" w:cs="Arial"/>
                <w:b/>
                <w:sz w:val="22"/>
                <w:szCs w:val="22"/>
              </w:rPr>
            </w:pPr>
            <w:r w:rsidRPr="003F2431">
              <w:rPr>
                <w:rFonts w:ascii="Arial" w:hAnsi="Arial" w:cs="Arial"/>
                <w:b/>
                <w:sz w:val="22"/>
                <w:szCs w:val="22"/>
              </w:rPr>
              <w:t>Phone, Email</w:t>
            </w:r>
          </w:p>
        </w:tc>
        <w:tc>
          <w:tcPr>
            <w:tcW w:w="1634" w:type="dxa"/>
            <w:shd w:val="clear" w:color="auto" w:fill="E6E6E6"/>
            <w:vAlign w:val="center"/>
          </w:tcPr>
          <w:p w:rsidR="00DB4D9E" w:rsidRPr="003F2431" w:rsidRDefault="00DB4D9E" w:rsidP="003F2431">
            <w:pPr>
              <w:pStyle w:val="NoSpacing"/>
              <w:jc w:val="center"/>
              <w:rPr>
                <w:rFonts w:ascii="Arial" w:hAnsi="Arial" w:cs="Arial"/>
                <w:b/>
                <w:sz w:val="22"/>
                <w:szCs w:val="22"/>
              </w:rPr>
            </w:pPr>
            <w:r w:rsidRPr="003F2431">
              <w:rPr>
                <w:rFonts w:ascii="Arial" w:hAnsi="Arial" w:cs="Arial"/>
                <w:b/>
                <w:sz w:val="22"/>
                <w:szCs w:val="22"/>
              </w:rPr>
              <w:t>Requested Amount</w:t>
            </w:r>
          </w:p>
        </w:tc>
        <w:tc>
          <w:tcPr>
            <w:tcW w:w="1547" w:type="dxa"/>
            <w:shd w:val="clear" w:color="auto" w:fill="E6E6E6"/>
            <w:vAlign w:val="center"/>
          </w:tcPr>
          <w:p w:rsidR="00DB4D9E" w:rsidRPr="003F2431" w:rsidRDefault="00DB4D9E" w:rsidP="003F2431">
            <w:pPr>
              <w:pStyle w:val="NoSpacing"/>
              <w:jc w:val="center"/>
              <w:rPr>
                <w:rFonts w:ascii="Arial" w:hAnsi="Arial" w:cs="Arial"/>
                <w:b/>
                <w:sz w:val="22"/>
                <w:szCs w:val="22"/>
              </w:rPr>
            </w:pPr>
            <w:r w:rsidRPr="003F2431">
              <w:rPr>
                <w:rFonts w:ascii="Arial" w:hAnsi="Arial" w:cs="Arial"/>
                <w:b/>
                <w:sz w:val="22"/>
                <w:szCs w:val="22"/>
              </w:rPr>
              <w:t>Type</w:t>
            </w:r>
          </w:p>
        </w:tc>
      </w:tr>
      <w:tr w:rsidR="0007716A" w:rsidRPr="003F2431" w:rsidTr="00310F86">
        <w:trPr>
          <w:trHeight w:val="360"/>
          <w:jc w:val="center"/>
        </w:trPr>
        <w:tc>
          <w:tcPr>
            <w:tcW w:w="2869" w:type="dxa"/>
            <w:shd w:val="clear" w:color="auto" w:fill="auto"/>
            <w:noWrap/>
            <w:vAlign w:val="center"/>
          </w:tcPr>
          <w:p w:rsidR="00DB4D9E" w:rsidRPr="003F2431" w:rsidRDefault="00C077AF" w:rsidP="003F2431">
            <w:pPr>
              <w:pStyle w:val="NoSpacing"/>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00DB4D9E"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00DB4D9E" w:rsidRPr="003F2431">
              <w:rPr>
                <w:rFonts w:ascii="Arial" w:hAnsi="Arial" w:cs="Arial"/>
                <w:noProof/>
                <w:sz w:val="22"/>
                <w:szCs w:val="22"/>
              </w:rPr>
              <w:t> </w:t>
            </w:r>
            <w:r w:rsidR="00DB4D9E" w:rsidRPr="003F2431">
              <w:rPr>
                <w:rFonts w:ascii="Arial" w:hAnsi="Arial" w:cs="Arial"/>
                <w:noProof/>
                <w:sz w:val="22"/>
                <w:szCs w:val="22"/>
              </w:rPr>
              <w:t> </w:t>
            </w:r>
            <w:r w:rsidR="00DB4D9E" w:rsidRPr="003F2431">
              <w:rPr>
                <w:rFonts w:ascii="Arial" w:hAnsi="Arial" w:cs="Arial"/>
                <w:noProof/>
                <w:sz w:val="22"/>
                <w:szCs w:val="22"/>
              </w:rPr>
              <w:t> </w:t>
            </w:r>
            <w:r w:rsidR="00DB4D9E" w:rsidRPr="003F2431">
              <w:rPr>
                <w:rFonts w:ascii="Arial" w:hAnsi="Arial" w:cs="Arial"/>
                <w:noProof/>
                <w:sz w:val="22"/>
                <w:szCs w:val="22"/>
              </w:rPr>
              <w:t> </w:t>
            </w:r>
            <w:r w:rsidR="00DB4D9E" w:rsidRPr="003F2431">
              <w:rPr>
                <w:rFonts w:ascii="Arial" w:hAnsi="Arial" w:cs="Arial"/>
                <w:noProof/>
                <w:sz w:val="22"/>
                <w:szCs w:val="22"/>
              </w:rPr>
              <w:t> </w:t>
            </w:r>
            <w:r w:rsidRPr="003F2431">
              <w:rPr>
                <w:rFonts w:ascii="Arial" w:hAnsi="Arial" w:cs="Arial"/>
                <w:sz w:val="22"/>
                <w:szCs w:val="22"/>
              </w:rPr>
              <w:fldChar w:fldCharType="end"/>
            </w:r>
          </w:p>
        </w:tc>
        <w:tc>
          <w:tcPr>
            <w:tcW w:w="2607" w:type="dxa"/>
            <w:shd w:val="clear" w:color="auto" w:fill="auto"/>
            <w:noWrap/>
            <w:vAlign w:val="center"/>
          </w:tcPr>
          <w:p w:rsidR="00DB4D9E" w:rsidRPr="003F2431" w:rsidRDefault="00C077AF" w:rsidP="003F2431">
            <w:pPr>
              <w:pStyle w:val="NoSpacing"/>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00DB4D9E"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00DB4D9E" w:rsidRPr="003F2431">
              <w:rPr>
                <w:rFonts w:ascii="Arial" w:hAnsi="Arial" w:cs="Arial"/>
                <w:noProof/>
                <w:sz w:val="22"/>
                <w:szCs w:val="22"/>
              </w:rPr>
              <w:t> </w:t>
            </w:r>
            <w:r w:rsidR="00DB4D9E" w:rsidRPr="003F2431">
              <w:rPr>
                <w:rFonts w:ascii="Arial" w:hAnsi="Arial" w:cs="Arial"/>
                <w:noProof/>
                <w:sz w:val="22"/>
                <w:szCs w:val="22"/>
              </w:rPr>
              <w:t> </w:t>
            </w:r>
            <w:r w:rsidR="00DB4D9E" w:rsidRPr="003F2431">
              <w:rPr>
                <w:rFonts w:ascii="Arial" w:hAnsi="Arial" w:cs="Arial"/>
                <w:noProof/>
                <w:sz w:val="22"/>
                <w:szCs w:val="22"/>
              </w:rPr>
              <w:t> </w:t>
            </w:r>
            <w:r w:rsidR="00DB4D9E" w:rsidRPr="003F2431">
              <w:rPr>
                <w:rFonts w:ascii="Arial" w:hAnsi="Arial" w:cs="Arial"/>
                <w:noProof/>
                <w:sz w:val="22"/>
                <w:szCs w:val="22"/>
              </w:rPr>
              <w:t> </w:t>
            </w:r>
            <w:r w:rsidR="00DB4D9E" w:rsidRPr="003F2431">
              <w:rPr>
                <w:rFonts w:ascii="Arial" w:hAnsi="Arial" w:cs="Arial"/>
                <w:noProof/>
                <w:sz w:val="22"/>
                <w:szCs w:val="22"/>
              </w:rPr>
              <w:t> </w:t>
            </w:r>
            <w:r w:rsidRPr="003F2431">
              <w:rPr>
                <w:rFonts w:ascii="Arial" w:hAnsi="Arial" w:cs="Arial"/>
                <w:sz w:val="22"/>
                <w:szCs w:val="22"/>
              </w:rPr>
              <w:fldChar w:fldCharType="end"/>
            </w:r>
          </w:p>
        </w:tc>
        <w:tc>
          <w:tcPr>
            <w:tcW w:w="2143" w:type="dxa"/>
            <w:vAlign w:val="center"/>
          </w:tcPr>
          <w:p w:rsidR="00DB4D9E" w:rsidRPr="003F2431" w:rsidRDefault="00C077AF" w:rsidP="003F2431">
            <w:pPr>
              <w:pStyle w:val="NoSpacing"/>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00DB4D9E"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00DB4D9E" w:rsidRPr="003F2431">
              <w:rPr>
                <w:rFonts w:ascii="Arial" w:hAnsi="Arial" w:cs="Arial"/>
                <w:noProof/>
                <w:sz w:val="22"/>
                <w:szCs w:val="22"/>
              </w:rPr>
              <w:t> </w:t>
            </w:r>
            <w:r w:rsidR="00DB4D9E" w:rsidRPr="003F2431">
              <w:rPr>
                <w:rFonts w:ascii="Arial" w:hAnsi="Arial" w:cs="Arial"/>
                <w:noProof/>
                <w:sz w:val="22"/>
                <w:szCs w:val="22"/>
              </w:rPr>
              <w:t> </w:t>
            </w:r>
            <w:r w:rsidR="00DB4D9E" w:rsidRPr="003F2431">
              <w:rPr>
                <w:rFonts w:ascii="Arial" w:hAnsi="Arial" w:cs="Arial"/>
                <w:noProof/>
                <w:sz w:val="22"/>
                <w:szCs w:val="22"/>
              </w:rPr>
              <w:t> </w:t>
            </w:r>
            <w:r w:rsidR="00DB4D9E" w:rsidRPr="003F2431">
              <w:rPr>
                <w:rFonts w:ascii="Arial" w:hAnsi="Arial" w:cs="Arial"/>
                <w:noProof/>
                <w:sz w:val="22"/>
                <w:szCs w:val="22"/>
              </w:rPr>
              <w:t> </w:t>
            </w:r>
            <w:r w:rsidR="00DB4D9E" w:rsidRPr="003F2431">
              <w:rPr>
                <w:rFonts w:ascii="Arial" w:hAnsi="Arial" w:cs="Arial"/>
                <w:noProof/>
                <w:sz w:val="22"/>
                <w:szCs w:val="22"/>
              </w:rPr>
              <w:t> </w:t>
            </w:r>
            <w:r w:rsidRPr="003F2431">
              <w:rPr>
                <w:rFonts w:ascii="Arial" w:hAnsi="Arial" w:cs="Arial"/>
                <w:sz w:val="22"/>
                <w:szCs w:val="22"/>
              </w:rPr>
              <w:fldChar w:fldCharType="end"/>
            </w:r>
          </w:p>
          <w:p w:rsidR="00DB4D9E" w:rsidRPr="003F2431" w:rsidRDefault="00C077AF" w:rsidP="003F2431">
            <w:pPr>
              <w:pStyle w:val="NoSpacing"/>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00DB4D9E"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00DB4D9E" w:rsidRPr="003F2431">
              <w:rPr>
                <w:rFonts w:ascii="Arial" w:hAnsi="Arial" w:cs="Arial"/>
                <w:noProof/>
                <w:sz w:val="22"/>
                <w:szCs w:val="22"/>
              </w:rPr>
              <w:t> </w:t>
            </w:r>
            <w:r w:rsidR="00DB4D9E" w:rsidRPr="003F2431">
              <w:rPr>
                <w:rFonts w:ascii="Arial" w:hAnsi="Arial" w:cs="Arial"/>
                <w:noProof/>
                <w:sz w:val="22"/>
                <w:szCs w:val="22"/>
              </w:rPr>
              <w:t> </w:t>
            </w:r>
            <w:r w:rsidR="00DB4D9E" w:rsidRPr="003F2431">
              <w:rPr>
                <w:rFonts w:ascii="Arial" w:hAnsi="Arial" w:cs="Arial"/>
                <w:noProof/>
                <w:sz w:val="22"/>
                <w:szCs w:val="22"/>
              </w:rPr>
              <w:t> </w:t>
            </w:r>
            <w:r w:rsidR="00DB4D9E" w:rsidRPr="003F2431">
              <w:rPr>
                <w:rFonts w:ascii="Arial" w:hAnsi="Arial" w:cs="Arial"/>
                <w:noProof/>
                <w:sz w:val="22"/>
                <w:szCs w:val="22"/>
              </w:rPr>
              <w:t> </w:t>
            </w:r>
            <w:r w:rsidR="00DB4D9E" w:rsidRPr="003F2431">
              <w:rPr>
                <w:rFonts w:ascii="Arial" w:hAnsi="Arial" w:cs="Arial"/>
                <w:noProof/>
                <w:sz w:val="22"/>
                <w:szCs w:val="22"/>
              </w:rPr>
              <w:t> </w:t>
            </w:r>
            <w:r w:rsidRPr="003F2431">
              <w:rPr>
                <w:rFonts w:ascii="Arial" w:hAnsi="Arial" w:cs="Arial"/>
                <w:sz w:val="22"/>
                <w:szCs w:val="22"/>
              </w:rPr>
              <w:fldChar w:fldCharType="end"/>
            </w:r>
          </w:p>
        </w:tc>
        <w:tc>
          <w:tcPr>
            <w:tcW w:w="1634" w:type="dxa"/>
            <w:vAlign w:val="center"/>
          </w:tcPr>
          <w:p w:rsidR="00DB4D9E" w:rsidRPr="003F2431" w:rsidRDefault="00C077AF" w:rsidP="003F2431">
            <w:pPr>
              <w:pStyle w:val="NoSpacing"/>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00DB4D9E"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00DB4D9E" w:rsidRPr="003F2431">
              <w:rPr>
                <w:rFonts w:ascii="Arial" w:hAnsi="Arial" w:cs="Arial"/>
                <w:noProof/>
                <w:sz w:val="22"/>
                <w:szCs w:val="22"/>
              </w:rPr>
              <w:t> </w:t>
            </w:r>
            <w:r w:rsidR="00DB4D9E" w:rsidRPr="003F2431">
              <w:rPr>
                <w:rFonts w:ascii="Arial" w:hAnsi="Arial" w:cs="Arial"/>
                <w:noProof/>
                <w:sz w:val="22"/>
                <w:szCs w:val="22"/>
              </w:rPr>
              <w:t> </w:t>
            </w:r>
            <w:r w:rsidR="00DB4D9E" w:rsidRPr="003F2431">
              <w:rPr>
                <w:rFonts w:ascii="Arial" w:hAnsi="Arial" w:cs="Arial"/>
                <w:noProof/>
                <w:sz w:val="22"/>
                <w:szCs w:val="22"/>
              </w:rPr>
              <w:t> </w:t>
            </w:r>
            <w:r w:rsidR="00DB4D9E" w:rsidRPr="003F2431">
              <w:rPr>
                <w:rFonts w:ascii="Arial" w:hAnsi="Arial" w:cs="Arial"/>
                <w:noProof/>
                <w:sz w:val="22"/>
                <w:szCs w:val="22"/>
              </w:rPr>
              <w:t> </w:t>
            </w:r>
            <w:r w:rsidR="00DB4D9E" w:rsidRPr="003F2431">
              <w:rPr>
                <w:rFonts w:ascii="Arial" w:hAnsi="Arial" w:cs="Arial"/>
                <w:noProof/>
                <w:sz w:val="22"/>
                <w:szCs w:val="22"/>
              </w:rPr>
              <w:t> </w:t>
            </w:r>
            <w:r w:rsidRPr="003F2431">
              <w:rPr>
                <w:rFonts w:ascii="Arial" w:hAnsi="Arial" w:cs="Arial"/>
                <w:sz w:val="22"/>
                <w:szCs w:val="22"/>
              </w:rPr>
              <w:fldChar w:fldCharType="end"/>
            </w:r>
          </w:p>
        </w:tc>
        <w:tc>
          <w:tcPr>
            <w:tcW w:w="1547" w:type="dxa"/>
            <w:vAlign w:val="center"/>
          </w:tcPr>
          <w:p w:rsidR="00DB4D9E" w:rsidRPr="003F2431" w:rsidRDefault="00796934" w:rsidP="00771756">
            <w:pPr>
              <w:pStyle w:val="NoSpacing"/>
              <w:spacing w:line="276" w:lineRule="auto"/>
              <w:rPr>
                <w:rFonts w:ascii="Arial" w:hAnsi="Arial" w:cs="Arial"/>
                <w:sz w:val="22"/>
                <w:szCs w:val="22"/>
              </w:rPr>
            </w:pPr>
            <w:sdt>
              <w:sdtPr>
                <w:rPr>
                  <w:rFonts w:ascii="Arial" w:hAnsi="Arial" w:cs="Arial"/>
                  <w:sz w:val="22"/>
                  <w:szCs w:val="22"/>
                </w:rPr>
                <w:id w:val="779679785"/>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DB4D9E" w:rsidRPr="003F2431">
              <w:rPr>
                <w:rFonts w:ascii="Arial" w:hAnsi="Arial" w:cs="Arial"/>
                <w:sz w:val="22"/>
                <w:szCs w:val="22"/>
              </w:rPr>
              <w:t xml:space="preserve"> Grant</w:t>
            </w:r>
          </w:p>
          <w:p w:rsidR="00DB4D9E" w:rsidRPr="003F2431" w:rsidRDefault="00796934" w:rsidP="00771756">
            <w:pPr>
              <w:pStyle w:val="NoSpacing"/>
              <w:spacing w:line="276" w:lineRule="auto"/>
              <w:rPr>
                <w:rFonts w:ascii="Arial" w:hAnsi="Arial" w:cs="Arial"/>
                <w:sz w:val="22"/>
                <w:szCs w:val="22"/>
              </w:rPr>
            </w:pPr>
            <w:sdt>
              <w:sdtPr>
                <w:rPr>
                  <w:rFonts w:ascii="Arial" w:hAnsi="Arial" w:cs="Arial"/>
                  <w:sz w:val="22"/>
                  <w:szCs w:val="22"/>
                </w:rPr>
                <w:id w:val="-1211560965"/>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DB4D9E" w:rsidRPr="003F2431">
              <w:rPr>
                <w:rFonts w:ascii="Arial" w:hAnsi="Arial" w:cs="Arial"/>
                <w:sz w:val="22"/>
                <w:szCs w:val="22"/>
              </w:rPr>
              <w:t xml:space="preserve"> Exhibit</w:t>
            </w:r>
          </w:p>
          <w:p w:rsidR="00DB4D9E" w:rsidRPr="003F2431" w:rsidRDefault="00796934" w:rsidP="00771756">
            <w:pPr>
              <w:pStyle w:val="NoSpacing"/>
              <w:spacing w:line="276" w:lineRule="auto"/>
              <w:rPr>
                <w:rFonts w:ascii="Arial" w:hAnsi="Arial" w:cs="Arial"/>
                <w:sz w:val="22"/>
                <w:szCs w:val="22"/>
              </w:rPr>
            </w:pPr>
            <w:sdt>
              <w:sdtPr>
                <w:rPr>
                  <w:rFonts w:ascii="Arial" w:hAnsi="Arial" w:cs="Arial"/>
                  <w:sz w:val="22"/>
                  <w:szCs w:val="22"/>
                </w:rPr>
                <w:id w:val="-441925060"/>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DB4D9E" w:rsidRPr="003F2431">
              <w:rPr>
                <w:rFonts w:ascii="Arial" w:hAnsi="Arial" w:cs="Arial"/>
                <w:sz w:val="22"/>
                <w:szCs w:val="22"/>
              </w:rPr>
              <w:t xml:space="preserve"> In Kind</w:t>
            </w:r>
          </w:p>
        </w:tc>
      </w:tr>
      <w:tr w:rsidR="00BE7EC5" w:rsidRPr="003F2431" w:rsidTr="00310F86">
        <w:trPr>
          <w:trHeight w:val="360"/>
          <w:jc w:val="center"/>
        </w:trPr>
        <w:tc>
          <w:tcPr>
            <w:tcW w:w="2869" w:type="dxa"/>
            <w:shd w:val="clear" w:color="auto" w:fill="auto"/>
            <w:noWrap/>
            <w:vAlign w:val="center"/>
          </w:tcPr>
          <w:p w:rsidR="00BE7EC5" w:rsidRPr="003F2431" w:rsidRDefault="00BE7EC5" w:rsidP="003F2431">
            <w:pPr>
              <w:pStyle w:val="NoSpacing"/>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2607" w:type="dxa"/>
            <w:shd w:val="clear" w:color="auto" w:fill="auto"/>
            <w:noWrap/>
            <w:vAlign w:val="center"/>
          </w:tcPr>
          <w:p w:rsidR="00BE7EC5" w:rsidRPr="003F2431" w:rsidRDefault="00BE7EC5" w:rsidP="003F2431">
            <w:pPr>
              <w:pStyle w:val="NoSpacing"/>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2143" w:type="dxa"/>
            <w:vAlign w:val="center"/>
          </w:tcPr>
          <w:p w:rsidR="00BE7EC5" w:rsidRPr="003F2431" w:rsidRDefault="00BE7EC5" w:rsidP="003F2431">
            <w:pPr>
              <w:pStyle w:val="NoSpacing"/>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p w:rsidR="00BE7EC5" w:rsidRPr="003F2431" w:rsidRDefault="00BE7EC5" w:rsidP="003F2431">
            <w:pPr>
              <w:pStyle w:val="NoSpacing"/>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1634" w:type="dxa"/>
            <w:vAlign w:val="center"/>
          </w:tcPr>
          <w:p w:rsidR="00BE7EC5" w:rsidRPr="003F2431" w:rsidRDefault="00BE7EC5" w:rsidP="003F2431">
            <w:pPr>
              <w:pStyle w:val="NoSpacing"/>
              <w:jc w:val="center"/>
              <w:rPr>
                <w:rFonts w:ascii="Arial" w:hAnsi="Arial" w:cs="Arial"/>
                <w:sz w:val="22"/>
                <w:szCs w:val="22"/>
              </w:rPr>
            </w:pPr>
            <w:r w:rsidRPr="003F2431">
              <w:rPr>
                <w:rFonts w:ascii="Arial" w:hAnsi="Arial" w:cs="Arial"/>
                <w:sz w:val="22"/>
                <w:szCs w:val="22"/>
              </w:rPr>
              <w:fldChar w:fldCharType="begin">
                <w:ffData>
                  <w:name w:val=""/>
                  <w:enabled/>
                  <w:calcOnExit w:val="0"/>
                  <w:textInput/>
                </w:ffData>
              </w:fldChar>
            </w:r>
            <w:r w:rsidRPr="003F2431">
              <w:rPr>
                <w:rFonts w:ascii="Arial" w:hAnsi="Arial" w:cs="Arial"/>
                <w:sz w:val="22"/>
                <w:szCs w:val="22"/>
              </w:rPr>
              <w:instrText xml:space="preserve"> FORMTEXT </w:instrText>
            </w:r>
            <w:r w:rsidRPr="003F2431">
              <w:rPr>
                <w:rFonts w:ascii="Arial" w:hAnsi="Arial" w:cs="Arial"/>
                <w:sz w:val="22"/>
                <w:szCs w:val="22"/>
              </w:rPr>
            </w:r>
            <w:r w:rsidRPr="003F2431">
              <w:rPr>
                <w:rFonts w:ascii="Arial" w:hAnsi="Arial" w:cs="Arial"/>
                <w:sz w:val="22"/>
                <w:szCs w:val="22"/>
              </w:rPr>
              <w:fldChar w:fldCharType="separate"/>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noProof/>
                <w:sz w:val="22"/>
                <w:szCs w:val="22"/>
              </w:rPr>
              <w:t> </w:t>
            </w:r>
            <w:r w:rsidRPr="003F2431">
              <w:rPr>
                <w:rFonts w:ascii="Arial" w:hAnsi="Arial" w:cs="Arial"/>
                <w:sz w:val="22"/>
                <w:szCs w:val="22"/>
              </w:rPr>
              <w:fldChar w:fldCharType="end"/>
            </w:r>
          </w:p>
        </w:tc>
        <w:tc>
          <w:tcPr>
            <w:tcW w:w="1547" w:type="dxa"/>
            <w:vAlign w:val="center"/>
          </w:tcPr>
          <w:p w:rsidR="009C2F3E" w:rsidRPr="003F2431" w:rsidRDefault="00796934" w:rsidP="009C2F3E">
            <w:pPr>
              <w:pStyle w:val="NoSpacing"/>
              <w:spacing w:line="276" w:lineRule="auto"/>
              <w:rPr>
                <w:rFonts w:ascii="Arial" w:hAnsi="Arial" w:cs="Arial"/>
                <w:sz w:val="22"/>
                <w:szCs w:val="22"/>
              </w:rPr>
            </w:pPr>
            <w:sdt>
              <w:sdtPr>
                <w:rPr>
                  <w:rFonts w:ascii="Arial" w:hAnsi="Arial" w:cs="Arial"/>
                  <w:sz w:val="22"/>
                  <w:szCs w:val="22"/>
                </w:rPr>
                <w:id w:val="-1175639995"/>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9C2F3E" w:rsidRPr="003F2431">
              <w:rPr>
                <w:rFonts w:ascii="Arial" w:hAnsi="Arial" w:cs="Arial"/>
                <w:sz w:val="22"/>
                <w:szCs w:val="22"/>
              </w:rPr>
              <w:t xml:space="preserve"> Grant</w:t>
            </w:r>
          </w:p>
          <w:p w:rsidR="009C2F3E" w:rsidRPr="003F2431" w:rsidRDefault="00796934" w:rsidP="009C2F3E">
            <w:pPr>
              <w:pStyle w:val="NoSpacing"/>
              <w:spacing w:line="276" w:lineRule="auto"/>
              <w:rPr>
                <w:rFonts w:ascii="Arial" w:hAnsi="Arial" w:cs="Arial"/>
                <w:sz w:val="22"/>
                <w:szCs w:val="22"/>
              </w:rPr>
            </w:pPr>
            <w:sdt>
              <w:sdtPr>
                <w:rPr>
                  <w:rFonts w:ascii="Arial" w:hAnsi="Arial" w:cs="Arial"/>
                  <w:sz w:val="22"/>
                  <w:szCs w:val="22"/>
                </w:rPr>
                <w:id w:val="1022371124"/>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9C2F3E" w:rsidRPr="003F2431">
              <w:rPr>
                <w:rFonts w:ascii="Arial" w:hAnsi="Arial" w:cs="Arial"/>
                <w:sz w:val="22"/>
                <w:szCs w:val="22"/>
              </w:rPr>
              <w:t xml:space="preserve"> Exhibit</w:t>
            </w:r>
          </w:p>
          <w:p w:rsidR="00BE7EC5" w:rsidRPr="003F2431" w:rsidRDefault="00796934" w:rsidP="009C2F3E">
            <w:pPr>
              <w:pStyle w:val="NoSpacing"/>
              <w:spacing w:line="276" w:lineRule="auto"/>
              <w:rPr>
                <w:rFonts w:ascii="Arial" w:hAnsi="Arial" w:cs="Arial"/>
                <w:sz w:val="22"/>
                <w:szCs w:val="22"/>
              </w:rPr>
            </w:pPr>
            <w:sdt>
              <w:sdtPr>
                <w:rPr>
                  <w:rFonts w:ascii="Arial" w:hAnsi="Arial" w:cs="Arial"/>
                  <w:sz w:val="22"/>
                  <w:szCs w:val="22"/>
                </w:rPr>
                <w:id w:val="-1969576760"/>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9C2F3E" w:rsidRPr="003F2431">
              <w:rPr>
                <w:rFonts w:ascii="Arial" w:hAnsi="Arial" w:cs="Arial"/>
                <w:sz w:val="22"/>
                <w:szCs w:val="22"/>
              </w:rPr>
              <w:t xml:space="preserve"> In Kind</w:t>
            </w:r>
          </w:p>
        </w:tc>
      </w:tr>
    </w:tbl>
    <w:p w:rsidR="00C47459" w:rsidRPr="003F2431" w:rsidRDefault="00C47459" w:rsidP="003F2431">
      <w:pPr>
        <w:pStyle w:val="NoSpacing"/>
        <w:rPr>
          <w:rFonts w:ascii="Arial" w:hAnsi="Arial" w:cs="Arial"/>
          <w:sz w:val="22"/>
          <w:szCs w:val="22"/>
        </w:rPr>
      </w:pPr>
    </w:p>
    <w:p w:rsidR="003B5F06" w:rsidRPr="003F2431" w:rsidRDefault="003B5F06" w:rsidP="003F2431">
      <w:pPr>
        <w:pStyle w:val="NoSpacing"/>
        <w:rPr>
          <w:rFonts w:ascii="Arial" w:hAnsi="Arial" w:cs="Arial"/>
          <w:sz w:val="22"/>
          <w:szCs w:val="22"/>
        </w:rPr>
      </w:pPr>
    </w:p>
    <w:p w:rsidR="00456C3D" w:rsidRPr="003F2431" w:rsidRDefault="00CE1D30" w:rsidP="003F2431">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b/>
          <w:sz w:val="22"/>
          <w:szCs w:val="22"/>
        </w:rPr>
      </w:pPr>
      <w:r w:rsidRPr="003F2431">
        <w:rPr>
          <w:rFonts w:ascii="Arial" w:hAnsi="Arial" w:cs="Arial"/>
          <w:b/>
          <w:sz w:val="22"/>
          <w:szCs w:val="22"/>
        </w:rPr>
        <w:t>Content Validation</w:t>
      </w:r>
    </w:p>
    <w:p w:rsidR="00C509A4" w:rsidRPr="003F2431" w:rsidRDefault="00C509A4" w:rsidP="003F2431">
      <w:pPr>
        <w:pStyle w:val="NoSpacing"/>
        <w:rPr>
          <w:rFonts w:ascii="Arial" w:hAnsi="Arial" w:cs="Arial"/>
          <w:sz w:val="22"/>
          <w:szCs w:val="22"/>
        </w:rPr>
      </w:pPr>
    </w:p>
    <w:p w:rsidR="00CE1D30" w:rsidRPr="003F2431" w:rsidRDefault="00CE1D30" w:rsidP="003F2431">
      <w:pPr>
        <w:pStyle w:val="NoSpacing"/>
        <w:rPr>
          <w:rFonts w:ascii="Arial" w:hAnsi="Arial" w:cs="Arial"/>
          <w:sz w:val="22"/>
          <w:szCs w:val="22"/>
        </w:rPr>
      </w:pPr>
      <w:r w:rsidRPr="003F2431">
        <w:rPr>
          <w:rFonts w:ascii="Arial" w:hAnsi="Arial" w:cs="Arial"/>
          <w:sz w:val="22"/>
          <w:szCs w:val="22"/>
        </w:rPr>
        <w:t xml:space="preserve">Applies to all those in control of content, including </w:t>
      </w:r>
      <w:r w:rsidR="00051A76" w:rsidRPr="003F2431">
        <w:rPr>
          <w:rFonts w:ascii="Arial" w:hAnsi="Arial" w:cs="Arial"/>
          <w:sz w:val="22"/>
          <w:szCs w:val="22"/>
        </w:rPr>
        <w:t>activity</w:t>
      </w:r>
      <w:r w:rsidRPr="003F2431">
        <w:rPr>
          <w:rFonts w:ascii="Arial" w:hAnsi="Arial" w:cs="Arial"/>
          <w:sz w:val="22"/>
          <w:szCs w:val="22"/>
        </w:rPr>
        <w:t xml:space="preserve"> director, planning committee members and speakers. Des Moines University expects that all CME activities will adhere to the content validation statement.</w:t>
      </w:r>
    </w:p>
    <w:p w:rsidR="00CE1D30" w:rsidRPr="003F2431" w:rsidRDefault="00CE1D30" w:rsidP="003F2431">
      <w:pPr>
        <w:pStyle w:val="NoSpacing"/>
        <w:numPr>
          <w:ilvl w:val="0"/>
          <w:numId w:val="39"/>
        </w:numPr>
        <w:rPr>
          <w:rFonts w:ascii="Arial" w:hAnsi="Arial" w:cs="Arial"/>
          <w:sz w:val="22"/>
          <w:szCs w:val="22"/>
        </w:rPr>
      </w:pPr>
      <w:r w:rsidRPr="003F2431">
        <w:rPr>
          <w:rFonts w:ascii="Arial" w:hAnsi="Arial" w:cs="Arial"/>
          <w:sz w:val="22"/>
          <w:szCs w:val="22"/>
        </w:rPr>
        <w:t>All the recommendations involving clinical medicine in a CME activity must be based on evidence that is accepted within the profession of medicine as adequate justification for their indications and contraindications in the care of patients.</w:t>
      </w:r>
    </w:p>
    <w:p w:rsidR="00CE1D30" w:rsidRPr="003F2431" w:rsidRDefault="00CE1D30" w:rsidP="003F2431">
      <w:pPr>
        <w:pStyle w:val="NoSpacing"/>
        <w:numPr>
          <w:ilvl w:val="0"/>
          <w:numId w:val="39"/>
        </w:numPr>
        <w:rPr>
          <w:rFonts w:ascii="Arial" w:hAnsi="Arial" w:cs="Arial"/>
          <w:sz w:val="22"/>
          <w:szCs w:val="22"/>
        </w:rPr>
      </w:pPr>
      <w:r w:rsidRPr="003F2431">
        <w:rPr>
          <w:rFonts w:ascii="Arial" w:hAnsi="Arial" w:cs="Arial"/>
          <w:sz w:val="22"/>
          <w:szCs w:val="22"/>
        </w:rPr>
        <w:t>All scientific research referred to, reported or used in CME in support or justification of a patient care recommendation must conform to the generally accepted standards of experimental design, data collections and analysis.</w:t>
      </w:r>
    </w:p>
    <w:p w:rsidR="00CE1D30" w:rsidRPr="003F2431" w:rsidRDefault="00CE1D30" w:rsidP="003F2431">
      <w:pPr>
        <w:pStyle w:val="NoSpacing"/>
        <w:numPr>
          <w:ilvl w:val="0"/>
          <w:numId w:val="39"/>
        </w:numPr>
        <w:rPr>
          <w:rFonts w:ascii="Arial" w:hAnsi="Arial" w:cs="Arial"/>
          <w:sz w:val="22"/>
          <w:szCs w:val="22"/>
        </w:rPr>
      </w:pPr>
      <w:r w:rsidRPr="003F2431">
        <w:rPr>
          <w:rFonts w:ascii="Arial" w:hAnsi="Arial" w:cs="Arial"/>
          <w:sz w:val="22"/>
          <w:szCs w:val="22"/>
        </w:rPr>
        <w:t>The content or format of CME activities and related materials will promote improvements or quality healthcare and not a specific proprietary business or commercial interest.</w:t>
      </w:r>
    </w:p>
    <w:p w:rsidR="00CE1D30" w:rsidRPr="003F2431" w:rsidRDefault="00CE1D30" w:rsidP="003F2431">
      <w:pPr>
        <w:pStyle w:val="NoSpacing"/>
        <w:numPr>
          <w:ilvl w:val="0"/>
          <w:numId w:val="39"/>
        </w:numPr>
        <w:rPr>
          <w:rFonts w:ascii="Arial" w:hAnsi="Arial" w:cs="Arial"/>
          <w:sz w:val="22"/>
          <w:szCs w:val="22"/>
        </w:rPr>
      </w:pPr>
      <w:r w:rsidRPr="003F2431">
        <w:rPr>
          <w:rFonts w:ascii="Arial" w:hAnsi="Arial" w:cs="Arial"/>
          <w:sz w:val="22"/>
          <w:szCs w:val="22"/>
        </w:rPr>
        <w:t>CME must give a balanced view of therapeutic options. Use of generic names will contribute to this impartiality.</w:t>
      </w:r>
    </w:p>
    <w:p w:rsidR="00CE1D30" w:rsidRPr="003F2431" w:rsidRDefault="00CE1D30" w:rsidP="003F2431">
      <w:pPr>
        <w:pStyle w:val="NoSpacing"/>
        <w:numPr>
          <w:ilvl w:val="0"/>
          <w:numId w:val="39"/>
        </w:numPr>
        <w:rPr>
          <w:rFonts w:ascii="Arial" w:hAnsi="Arial" w:cs="Arial"/>
          <w:sz w:val="22"/>
          <w:szCs w:val="22"/>
        </w:rPr>
      </w:pPr>
      <w:r w:rsidRPr="003F2431">
        <w:rPr>
          <w:rFonts w:ascii="Arial" w:hAnsi="Arial" w:cs="Arial"/>
          <w:sz w:val="22"/>
          <w:szCs w:val="22"/>
        </w:rPr>
        <w:t>If your CME educational materials include trade names, names from several companies should be used where available, not just trade names from a single company.</w:t>
      </w:r>
    </w:p>
    <w:p w:rsidR="00CE1D30" w:rsidRPr="003F2431" w:rsidRDefault="00CE1D30" w:rsidP="003F2431">
      <w:pPr>
        <w:pStyle w:val="NoSpacing"/>
        <w:numPr>
          <w:ilvl w:val="0"/>
          <w:numId w:val="39"/>
        </w:numPr>
        <w:rPr>
          <w:rFonts w:ascii="Arial" w:hAnsi="Arial" w:cs="Arial"/>
          <w:sz w:val="22"/>
          <w:szCs w:val="22"/>
        </w:rPr>
      </w:pPr>
      <w:r w:rsidRPr="003F2431">
        <w:rPr>
          <w:rFonts w:ascii="Arial" w:hAnsi="Arial" w:cs="Arial"/>
          <w:sz w:val="22"/>
          <w:szCs w:val="22"/>
        </w:rPr>
        <w:lastRenderedPageBreak/>
        <w:t>Feedback from learners will be collected to determine the effectiveness of this CME activity through questionnaires or other evaluation mechanisms.</w:t>
      </w:r>
    </w:p>
    <w:p w:rsidR="00CE1D30" w:rsidRPr="003F2431" w:rsidRDefault="00CE1D30" w:rsidP="003F2431">
      <w:pPr>
        <w:pStyle w:val="NoSpacing"/>
        <w:numPr>
          <w:ilvl w:val="0"/>
          <w:numId w:val="39"/>
        </w:numPr>
        <w:rPr>
          <w:rFonts w:ascii="Arial" w:hAnsi="Arial" w:cs="Arial"/>
          <w:sz w:val="22"/>
          <w:szCs w:val="22"/>
        </w:rPr>
      </w:pPr>
      <w:r w:rsidRPr="003F2431">
        <w:rPr>
          <w:rFonts w:ascii="Arial" w:hAnsi="Arial" w:cs="Arial"/>
          <w:sz w:val="22"/>
          <w:szCs w:val="22"/>
        </w:rPr>
        <w:t>Educational materials that are part of this activity, such as slides, abstracts, and handouts, cannot contain any advertising, trade names, or product-group messages.</w:t>
      </w:r>
    </w:p>
    <w:p w:rsidR="00CE1D30" w:rsidRPr="003F2431" w:rsidRDefault="00CE1D30" w:rsidP="003F2431">
      <w:pPr>
        <w:pStyle w:val="NoSpacing"/>
        <w:rPr>
          <w:rFonts w:ascii="Arial" w:hAnsi="Arial" w:cs="Arial"/>
          <w:bCs/>
          <w:sz w:val="22"/>
          <w:szCs w:val="22"/>
        </w:rPr>
      </w:pPr>
    </w:p>
    <w:p w:rsidR="000E11D2" w:rsidRPr="00DE5973" w:rsidRDefault="00796934" w:rsidP="00DE5973">
      <w:pPr>
        <w:pStyle w:val="NoSpacing"/>
        <w:ind w:left="360" w:hanging="360"/>
        <w:rPr>
          <w:rFonts w:ascii="Arial" w:hAnsi="Arial" w:cs="Arial"/>
          <w:bCs/>
          <w:sz w:val="22"/>
          <w:szCs w:val="22"/>
        </w:rPr>
      </w:pPr>
      <w:sdt>
        <w:sdtPr>
          <w:rPr>
            <w:rFonts w:ascii="Arial" w:hAnsi="Arial" w:cs="Arial"/>
            <w:sz w:val="22"/>
            <w:szCs w:val="22"/>
          </w:rPr>
          <w:id w:val="723413419"/>
          <w14:checkbox>
            <w14:checked w14:val="0"/>
            <w14:checkedState w14:val="2612" w14:font="MS Gothic"/>
            <w14:uncheckedState w14:val="2610" w14:font="MS Gothic"/>
          </w14:checkbox>
        </w:sdtPr>
        <w:sdtEndPr/>
        <w:sdtContent>
          <w:r w:rsidR="009C2F3E">
            <w:rPr>
              <w:rFonts w:ascii="MS Gothic" w:eastAsia="MS Gothic" w:hAnsi="MS Gothic" w:cs="Arial" w:hint="eastAsia"/>
              <w:sz w:val="22"/>
              <w:szCs w:val="22"/>
            </w:rPr>
            <w:t>☐</w:t>
          </w:r>
        </w:sdtContent>
      </w:sdt>
      <w:r w:rsidR="00CE1D30" w:rsidRPr="003F2431">
        <w:rPr>
          <w:rFonts w:ascii="Arial" w:hAnsi="Arial" w:cs="Arial"/>
          <w:sz w:val="22"/>
          <w:szCs w:val="22"/>
        </w:rPr>
        <w:t xml:space="preserve">  </w:t>
      </w:r>
      <w:r w:rsidR="00CE1D30" w:rsidRPr="003F2431">
        <w:rPr>
          <w:rFonts w:ascii="Arial" w:hAnsi="Arial" w:cs="Arial"/>
          <w:bCs/>
          <w:sz w:val="22"/>
          <w:szCs w:val="22"/>
        </w:rPr>
        <w:t>Check this box to indicate that you have read, understand, and will comply with the content validation statement.</w:t>
      </w:r>
    </w:p>
    <w:sectPr w:rsidR="000E11D2" w:rsidRPr="00DE5973" w:rsidSect="00374EFC">
      <w:type w:val="continuous"/>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F10" w:rsidRDefault="00FA3F10">
      <w:r>
        <w:separator/>
      </w:r>
    </w:p>
  </w:endnote>
  <w:endnote w:type="continuationSeparator" w:id="0">
    <w:p w:rsidR="00FA3F10" w:rsidRDefault="00FA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F10" w:rsidRDefault="00FA3F10" w:rsidP="00427AE2">
    <w:pPr>
      <w:pStyle w:val="Footer"/>
      <w:tabs>
        <w:tab w:val="clear" w:pos="8640"/>
        <w:tab w:val="right" w:pos="10800"/>
      </w:tabs>
      <w:rPr>
        <w:rFonts w:ascii="Arial" w:hAnsi="Arial" w:cs="Arial"/>
        <w:i/>
        <w:sz w:val="22"/>
        <w:szCs w:val="22"/>
      </w:rPr>
    </w:pPr>
  </w:p>
  <w:p w:rsidR="00FA3F10" w:rsidRPr="00427AE2" w:rsidRDefault="00FA3F10" w:rsidP="00427AE2">
    <w:pPr>
      <w:pStyle w:val="Footer"/>
      <w:tabs>
        <w:tab w:val="clear" w:pos="8640"/>
        <w:tab w:val="right" w:pos="10800"/>
      </w:tabs>
      <w:rPr>
        <w:rFonts w:ascii="Arial" w:hAnsi="Arial" w:cs="Arial"/>
        <w:i/>
        <w:sz w:val="22"/>
        <w:szCs w:val="22"/>
      </w:rPr>
    </w:pPr>
    <w:r w:rsidRPr="00427AE2">
      <w:rPr>
        <w:rFonts w:ascii="Arial" w:hAnsi="Arial" w:cs="Arial"/>
        <w:i/>
        <w:sz w:val="22"/>
        <w:szCs w:val="22"/>
      </w:rPr>
      <w:t xml:space="preserve">Des Moines University Application for CME Credit                             </w:t>
    </w:r>
    <w:r w:rsidRPr="00427AE2">
      <w:rPr>
        <w:rFonts w:ascii="Arial" w:hAnsi="Arial" w:cs="Arial"/>
        <w:i/>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F10" w:rsidRDefault="00FA3F10" w:rsidP="004D652E">
    <w:pPr>
      <w:pStyle w:val="Footer"/>
      <w:tabs>
        <w:tab w:val="clear" w:pos="8640"/>
        <w:tab w:val="right" w:pos="10440"/>
      </w:tabs>
      <w:ind w:left="-360"/>
      <w:rPr>
        <w:rFonts w:ascii="Arial" w:hAnsi="Arial" w:cs="Arial"/>
        <w:i/>
        <w:sz w:val="20"/>
        <w:szCs w:val="22"/>
      </w:rPr>
    </w:pPr>
  </w:p>
  <w:p w:rsidR="00FA3F10" w:rsidRPr="001E2846" w:rsidRDefault="00FA3F10" w:rsidP="00A57BF2">
    <w:pPr>
      <w:pStyle w:val="Footer"/>
      <w:tabs>
        <w:tab w:val="clear" w:pos="8640"/>
        <w:tab w:val="right" w:pos="10440"/>
      </w:tabs>
      <w:rPr>
        <w:rFonts w:ascii="Arial" w:hAnsi="Arial" w:cs="Arial"/>
        <w:sz w:val="22"/>
        <w:szCs w:val="22"/>
      </w:rPr>
    </w:pPr>
    <w:r w:rsidRPr="001E2846">
      <w:rPr>
        <w:rFonts w:ascii="Arial" w:hAnsi="Arial" w:cs="Arial"/>
        <w:i/>
        <w:sz w:val="22"/>
        <w:szCs w:val="22"/>
      </w:rPr>
      <w:t xml:space="preserve">Des Moines University Application for CME Credit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F10" w:rsidRDefault="00FA3F10">
      <w:r>
        <w:separator/>
      </w:r>
    </w:p>
  </w:footnote>
  <w:footnote w:type="continuationSeparator" w:id="0">
    <w:p w:rsidR="00FA3F10" w:rsidRDefault="00FA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F10" w:rsidRDefault="00FA3F10" w:rsidP="005456DA">
    <w:pPr>
      <w:pStyle w:val="Header"/>
      <w:jc w:val="center"/>
    </w:pPr>
    <w:r>
      <w:rPr>
        <w:noProof/>
      </w:rPr>
      <w:drawing>
        <wp:inline distT="0" distB="0" distL="0" distR="0">
          <wp:extent cx="2704472" cy="5486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U_logo-medhealthsci-horiz-RGB.png"/>
                  <pic:cNvPicPr/>
                </pic:nvPicPr>
                <pic:blipFill>
                  <a:blip r:embed="rId1">
                    <a:extLst>
                      <a:ext uri="{28A0092B-C50C-407E-A947-70E740481C1C}">
                        <a14:useLocalDpi xmlns:a14="http://schemas.microsoft.com/office/drawing/2010/main" val="0"/>
                      </a:ext>
                    </a:extLst>
                  </a:blip>
                  <a:stretch>
                    <a:fillRect/>
                  </a:stretch>
                </pic:blipFill>
                <pic:spPr>
                  <a:xfrm>
                    <a:off x="0" y="0"/>
                    <a:ext cx="2704472" cy="548640"/>
                  </a:xfrm>
                  <a:prstGeom prst="rect">
                    <a:avLst/>
                  </a:prstGeom>
                </pic:spPr>
              </pic:pic>
            </a:graphicData>
          </a:graphic>
        </wp:inline>
      </w:drawing>
    </w:r>
  </w:p>
  <w:p w:rsidR="00FA3F10" w:rsidRDefault="00FA3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F10" w:rsidRDefault="00FA3F10" w:rsidP="008971B7">
    <w:pPr>
      <w:pStyle w:val="Header"/>
      <w:jc w:val="center"/>
    </w:pPr>
    <w:r>
      <w:rPr>
        <w:noProof/>
      </w:rPr>
      <w:drawing>
        <wp:inline distT="0" distB="0" distL="0" distR="0" wp14:anchorId="2770FDA1" wp14:editId="34BECBE0">
          <wp:extent cx="2704472" cy="54864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U_logo-medhealthsci-horiz-RGB.png"/>
                  <pic:cNvPicPr/>
                </pic:nvPicPr>
                <pic:blipFill>
                  <a:blip r:embed="rId1">
                    <a:extLst>
                      <a:ext uri="{28A0092B-C50C-407E-A947-70E740481C1C}">
                        <a14:useLocalDpi xmlns:a14="http://schemas.microsoft.com/office/drawing/2010/main" val="0"/>
                      </a:ext>
                    </a:extLst>
                  </a:blip>
                  <a:stretch>
                    <a:fillRect/>
                  </a:stretch>
                </pic:blipFill>
                <pic:spPr>
                  <a:xfrm>
                    <a:off x="0" y="0"/>
                    <a:ext cx="2704472" cy="548640"/>
                  </a:xfrm>
                  <a:prstGeom prst="rect">
                    <a:avLst/>
                  </a:prstGeom>
                </pic:spPr>
              </pic:pic>
            </a:graphicData>
          </a:graphic>
        </wp:inline>
      </w:drawing>
    </w:r>
  </w:p>
  <w:p w:rsidR="00FA3F10" w:rsidRDefault="00FA3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F10" w:rsidRDefault="00FA3F10">
    <w:pPr>
      <w:pStyle w:val="Header"/>
    </w:pPr>
    <w:r w:rsidRPr="005135C2">
      <w:rPr>
        <w:noProof/>
      </w:rPr>
      <w:drawing>
        <wp:anchor distT="0" distB="0" distL="114300" distR="114300" simplePos="0" relativeHeight="251659776" behindDoc="1" locked="0" layoutInCell="1" allowOverlap="1" wp14:anchorId="710EC50C" wp14:editId="5EAA5492">
          <wp:simplePos x="0" y="0"/>
          <wp:positionH relativeFrom="margin">
            <wp:align>center</wp:align>
          </wp:positionH>
          <wp:positionV relativeFrom="paragraph">
            <wp:posOffset>-622300</wp:posOffset>
          </wp:positionV>
          <wp:extent cx="2940050" cy="571500"/>
          <wp:effectExtent l="19050" t="0" r="0" b="0"/>
          <wp:wrapNone/>
          <wp:docPr id="12" name="Picture 0" descr="DMU CME logo_6-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U CME logo_6-14-11.jpg"/>
                  <pic:cNvPicPr/>
                </pic:nvPicPr>
                <pic:blipFill>
                  <a:blip r:embed="rId1" cstate="print"/>
                  <a:stretch>
                    <a:fillRect/>
                  </a:stretch>
                </pic:blipFill>
                <pic:spPr>
                  <a:xfrm>
                    <a:off x="0" y="0"/>
                    <a:ext cx="2940050" cy="5715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F10" w:rsidRDefault="00FA3F10">
    <w:pPr>
      <w:pStyle w:val="Header"/>
    </w:pPr>
    <w:r w:rsidRPr="005135C2">
      <w:rPr>
        <w:noProof/>
      </w:rPr>
      <w:drawing>
        <wp:anchor distT="0" distB="0" distL="114300" distR="114300" simplePos="0" relativeHeight="251656704" behindDoc="1" locked="0" layoutInCell="1" allowOverlap="1" wp14:anchorId="57C25935" wp14:editId="55E530CD">
          <wp:simplePos x="0" y="0"/>
          <wp:positionH relativeFrom="margin">
            <wp:align>center</wp:align>
          </wp:positionH>
          <wp:positionV relativeFrom="paragraph">
            <wp:posOffset>-622300</wp:posOffset>
          </wp:positionV>
          <wp:extent cx="2940050" cy="571500"/>
          <wp:effectExtent l="19050" t="0" r="0" b="0"/>
          <wp:wrapNone/>
          <wp:docPr id="13" name="Picture 0" descr="DMU CME logo_6-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U CME logo_6-14-11.jpg"/>
                  <pic:cNvPicPr/>
                </pic:nvPicPr>
                <pic:blipFill>
                  <a:blip r:embed="rId1" cstate="print"/>
                  <a:stretch>
                    <a:fillRect/>
                  </a:stretch>
                </pic:blipFill>
                <pic:spPr>
                  <a:xfrm>
                    <a:off x="0" y="0"/>
                    <a:ext cx="2940050"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D6B"/>
    <w:multiLevelType w:val="hybridMultilevel"/>
    <w:tmpl w:val="A77CF364"/>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14B3F82"/>
    <w:multiLevelType w:val="hybridMultilevel"/>
    <w:tmpl w:val="4D9E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7306"/>
    <w:multiLevelType w:val="hybridMultilevel"/>
    <w:tmpl w:val="D9F06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5046F"/>
    <w:multiLevelType w:val="hybridMultilevel"/>
    <w:tmpl w:val="9BFE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C3225"/>
    <w:multiLevelType w:val="hybridMultilevel"/>
    <w:tmpl w:val="D08C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9400C"/>
    <w:multiLevelType w:val="hybridMultilevel"/>
    <w:tmpl w:val="0A26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F7EFD"/>
    <w:multiLevelType w:val="hybridMultilevel"/>
    <w:tmpl w:val="0E78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B692D"/>
    <w:multiLevelType w:val="hybridMultilevel"/>
    <w:tmpl w:val="6310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56AD0"/>
    <w:multiLevelType w:val="hybridMultilevel"/>
    <w:tmpl w:val="0004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8270D"/>
    <w:multiLevelType w:val="hybridMultilevel"/>
    <w:tmpl w:val="9EF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81536"/>
    <w:multiLevelType w:val="hybridMultilevel"/>
    <w:tmpl w:val="A52ADE78"/>
    <w:lvl w:ilvl="0" w:tplc="32A89E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D5C12"/>
    <w:multiLevelType w:val="hybridMultilevel"/>
    <w:tmpl w:val="B6766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334CA"/>
    <w:multiLevelType w:val="hybridMultilevel"/>
    <w:tmpl w:val="C4E4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14399"/>
    <w:multiLevelType w:val="hybridMultilevel"/>
    <w:tmpl w:val="EEB6536C"/>
    <w:lvl w:ilvl="0" w:tplc="3064D2C2">
      <w:start w:val="2"/>
      <w:numFmt w:val="upperRoman"/>
      <w:lvlText w:val="%1."/>
      <w:lvlJc w:val="left"/>
      <w:pPr>
        <w:tabs>
          <w:tab w:val="num" w:pos="648"/>
        </w:tabs>
        <w:ind w:left="0" w:hanging="72"/>
      </w:pPr>
      <w:rPr>
        <w:rFonts w:hint="default"/>
      </w:rPr>
    </w:lvl>
    <w:lvl w:ilvl="1" w:tplc="45DEB9DE">
      <w:start w:val="2"/>
      <w:numFmt w:val="bullet"/>
      <w:lvlText w:val=""/>
      <w:lvlJc w:val="left"/>
      <w:pPr>
        <w:tabs>
          <w:tab w:val="num" w:pos="720"/>
        </w:tabs>
        <w:ind w:left="360" w:firstLine="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AE43941"/>
    <w:multiLevelType w:val="hybridMultilevel"/>
    <w:tmpl w:val="495E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B74DC"/>
    <w:multiLevelType w:val="hybridMultilevel"/>
    <w:tmpl w:val="E0445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61648"/>
    <w:multiLevelType w:val="hybridMultilevel"/>
    <w:tmpl w:val="19DE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42A96"/>
    <w:multiLevelType w:val="hybridMultilevel"/>
    <w:tmpl w:val="D0BA1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D23C1"/>
    <w:multiLevelType w:val="hybridMultilevel"/>
    <w:tmpl w:val="2CA4EF8A"/>
    <w:lvl w:ilvl="0" w:tplc="32A89E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57C13"/>
    <w:multiLevelType w:val="hybridMultilevel"/>
    <w:tmpl w:val="4A5647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DA4C70"/>
    <w:multiLevelType w:val="hybridMultilevel"/>
    <w:tmpl w:val="CE4E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65484"/>
    <w:multiLevelType w:val="hybridMultilevel"/>
    <w:tmpl w:val="1968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833DE"/>
    <w:multiLevelType w:val="hybridMultilevel"/>
    <w:tmpl w:val="2B76B8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2A5380"/>
    <w:multiLevelType w:val="hybridMultilevel"/>
    <w:tmpl w:val="4480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75E0E"/>
    <w:multiLevelType w:val="hybridMultilevel"/>
    <w:tmpl w:val="2506DA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D04EC1"/>
    <w:multiLevelType w:val="hybridMultilevel"/>
    <w:tmpl w:val="32740A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B61D59"/>
    <w:multiLevelType w:val="hybridMultilevel"/>
    <w:tmpl w:val="1AF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07B0E"/>
    <w:multiLevelType w:val="hybridMultilevel"/>
    <w:tmpl w:val="372CE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37A98"/>
    <w:multiLevelType w:val="hybridMultilevel"/>
    <w:tmpl w:val="57E68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94DBD"/>
    <w:multiLevelType w:val="hybridMultilevel"/>
    <w:tmpl w:val="2FFAD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67839"/>
    <w:multiLevelType w:val="hybridMultilevel"/>
    <w:tmpl w:val="0EE8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C7CB9"/>
    <w:multiLevelType w:val="hybridMultilevel"/>
    <w:tmpl w:val="3DD4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B7202"/>
    <w:multiLevelType w:val="hybridMultilevel"/>
    <w:tmpl w:val="3300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F530E"/>
    <w:multiLevelType w:val="hybridMultilevel"/>
    <w:tmpl w:val="250C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86123"/>
    <w:multiLevelType w:val="hybridMultilevel"/>
    <w:tmpl w:val="A798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230E3"/>
    <w:multiLevelType w:val="hybridMultilevel"/>
    <w:tmpl w:val="A2F6429A"/>
    <w:lvl w:ilvl="0" w:tplc="8D789DB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E5322"/>
    <w:multiLevelType w:val="hybridMultilevel"/>
    <w:tmpl w:val="F5E26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B5CCE"/>
    <w:multiLevelType w:val="hybridMultilevel"/>
    <w:tmpl w:val="26DE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6395D"/>
    <w:multiLevelType w:val="hybridMultilevel"/>
    <w:tmpl w:val="C4BA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8"/>
  </w:num>
  <w:num w:numId="4">
    <w:abstractNumId w:val="17"/>
  </w:num>
  <w:num w:numId="5">
    <w:abstractNumId w:val="6"/>
  </w:num>
  <w:num w:numId="6">
    <w:abstractNumId w:val="27"/>
  </w:num>
  <w:num w:numId="7">
    <w:abstractNumId w:val="23"/>
  </w:num>
  <w:num w:numId="8">
    <w:abstractNumId w:val="29"/>
  </w:num>
  <w:num w:numId="9">
    <w:abstractNumId w:val="31"/>
  </w:num>
  <w:num w:numId="10">
    <w:abstractNumId w:val="5"/>
  </w:num>
  <w:num w:numId="11">
    <w:abstractNumId w:val="26"/>
  </w:num>
  <w:num w:numId="12">
    <w:abstractNumId w:val="3"/>
  </w:num>
  <w:num w:numId="13">
    <w:abstractNumId w:val="20"/>
  </w:num>
  <w:num w:numId="14">
    <w:abstractNumId w:val="37"/>
  </w:num>
  <w:num w:numId="15">
    <w:abstractNumId w:val="33"/>
  </w:num>
  <w:num w:numId="16">
    <w:abstractNumId w:val="28"/>
  </w:num>
  <w:num w:numId="17">
    <w:abstractNumId w:val="30"/>
  </w:num>
  <w:num w:numId="18">
    <w:abstractNumId w:val="35"/>
  </w:num>
  <w:num w:numId="19">
    <w:abstractNumId w:val="15"/>
  </w:num>
  <w:num w:numId="20">
    <w:abstractNumId w:val="13"/>
  </w:num>
  <w:num w:numId="21">
    <w:abstractNumId w:val="19"/>
  </w:num>
  <w:num w:numId="22">
    <w:abstractNumId w:val="16"/>
  </w:num>
  <w:num w:numId="23">
    <w:abstractNumId w:val="25"/>
  </w:num>
  <w:num w:numId="24">
    <w:abstractNumId w:val="24"/>
  </w:num>
  <w:num w:numId="25">
    <w:abstractNumId w:val="22"/>
  </w:num>
  <w:num w:numId="26">
    <w:abstractNumId w:val="0"/>
  </w:num>
  <w:num w:numId="27">
    <w:abstractNumId w:val="8"/>
  </w:num>
  <w:num w:numId="28">
    <w:abstractNumId w:val="9"/>
  </w:num>
  <w:num w:numId="29">
    <w:abstractNumId w:val="32"/>
  </w:num>
  <w:num w:numId="30">
    <w:abstractNumId w:val="1"/>
  </w:num>
  <w:num w:numId="31">
    <w:abstractNumId w:val="12"/>
  </w:num>
  <w:num w:numId="32">
    <w:abstractNumId w:val="4"/>
  </w:num>
  <w:num w:numId="33">
    <w:abstractNumId w:val="7"/>
  </w:num>
  <w:num w:numId="34">
    <w:abstractNumId w:val="34"/>
  </w:num>
  <w:num w:numId="35">
    <w:abstractNumId w:val="38"/>
  </w:num>
  <w:num w:numId="36">
    <w:abstractNumId w:val="11"/>
  </w:num>
  <w:num w:numId="37">
    <w:abstractNumId w:val="2"/>
  </w:num>
  <w:num w:numId="38">
    <w:abstractNumId w:val="21"/>
  </w:num>
  <w:num w:numId="39">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2B"/>
    <w:rsid w:val="00000BAC"/>
    <w:rsid w:val="00004F03"/>
    <w:rsid w:val="00005854"/>
    <w:rsid w:val="0000641E"/>
    <w:rsid w:val="0001041C"/>
    <w:rsid w:val="000215B6"/>
    <w:rsid w:val="00022AE4"/>
    <w:rsid w:val="00023C41"/>
    <w:rsid w:val="0002449C"/>
    <w:rsid w:val="00024C91"/>
    <w:rsid w:val="00025527"/>
    <w:rsid w:val="00036B2D"/>
    <w:rsid w:val="000517F9"/>
    <w:rsid w:val="00051A76"/>
    <w:rsid w:val="000554CE"/>
    <w:rsid w:val="00055A75"/>
    <w:rsid w:val="0006257F"/>
    <w:rsid w:val="0006515A"/>
    <w:rsid w:val="000670FA"/>
    <w:rsid w:val="00067685"/>
    <w:rsid w:val="00071115"/>
    <w:rsid w:val="000748E4"/>
    <w:rsid w:val="0007716A"/>
    <w:rsid w:val="00083D32"/>
    <w:rsid w:val="00085A44"/>
    <w:rsid w:val="00085BC7"/>
    <w:rsid w:val="00092485"/>
    <w:rsid w:val="00096525"/>
    <w:rsid w:val="00097C9E"/>
    <w:rsid w:val="00097D0F"/>
    <w:rsid w:val="000A1F7E"/>
    <w:rsid w:val="000B0E70"/>
    <w:rsid w:val="000B50BC"/>
    <w:rsid w:val="000B5ADA"/>
    <w:rsid w:val="000B5CDD"/>
    <w:rsid w:val="000C13D8"/>
    <w:rsid w:val="000C4F73"/>
    <w:rsid w:val="000C7AA5"/>
    <w:rsid w:val="000D040B"/>
    <w:rsid w:val="000D0995"/>
    <w:rsid w:val="000D0E3E"/>
    <w:rsid w:val="000D3135"/>
    <w:rsid w:val="000E02F8"/>
    <w:rsid w:val="000E076D"/>
    <w:rsid w:val="000E11D2"/>
    <w:rsid w:val="000E2A5E"/>
    <w:rsid w:val="000E784D"/>
    <w:rsid w:val="000F2B4D"/>
    <w:rsid w:val="000F47D6"/>
    <w:rsid w:val="000F6FB3"/>
    <w:rsid w:val="00102D74"/>
    <w:rsid w:val="00106287"/>
    <w:rsid w:val="001067F3"/>
    <w:rsid w:val="001101F6"/>
    <w:rsid w:val="0011049D"/>
    <w:rsid w:val="00110654"/>
    <w:rsid w:val="00112992"/>
    <w:rsid w:val="00112E29"/>
    <w:rsid w:val="00114842"/>
    <w:rsid w:val="00120DC3"/>
    <w:rsid w:val="00122F5D"/>
    <w:rsid w:val="00130E25"/>
    <w:rsid w:val="00133976"/>
    <w:rsid w:val="00142F95"/>
    <w:rsid w:val="0015262F"/>
    <w:rsid w:val="0015347D"/>
    <w:rsid w:val="001561FF"/>
    <w:rsid w:val="00156846"/>
    <w:rsid w:val="00156BAC"/>
    <w:rsid w:val="00157FAD"/>
    <w:rsid w:val="001606E7"/>
    <w:rsid w:val="00160832"/>
    <w:rsid w:val="001654B8"/>
    <w:rsid w:val="00167E02"/>
    <w:rsid w:val="001825FD"/>
    <w:rsid w:val="00183783"/>
    <w:rsid w:val="001847DD"/>
    <w:rsid w:val="001915A2"/>
    <w:rsid w:val="00192983"/>
    <w:rsid w:val="00196295"/>
    <w:rsid w:val="001965E5"/>
    <w:rsid w:val="00197E9E"/>
    <w:rsid w:val="001A4F36"/>
    <w:rsid w:val="001A682E"/>
    <w:rsid w:val="001B6CEB"/>
    <w:rsid w:val="001C5680"/>
    <w:rsid w:val="001C7032"/>
    <w:rsid w:val="001D18CE"/>
    <w:rsid w:val="001D5A36"/>
    <w:rsid w:val="001D6516"/>
    <w:rsid w:val="001E0DBB"/>
    <w:rsid w:val="001E2846"/>
    <w:rsid w:val="001E35D9"/>
    <w:rsid w:val="001E5FFC"/>
    <w:rsid w:val="001F226F"/>
    <w:rsid w:val="001F3BA0"/>
    <w:rsid w:val="001F5B9D"/>
    <w:rsid w:val="001F6AF1"/>
    <w:rsid w:val="002021EB"/>
    <w:rsid w:val="00202240"/>
    <w:rsid w:val="0020291C"/>
    <w:rsid w:val="002039E2"/>
    <w:rsid w:val="00212047"/>
    <w:rsid w:val="00212E8E"/>
    <w:rsid w:val="002147BB"/>
    <w:rsid w:val="00215D57"/>
    <w:rsid w:val="00216C3C"/>
    <w:rsid w:val="00217B4D"/>
    <w:rsid w:val="00221BD4"/>
    <w:rsid w:val="00230C09"/>
    <w:rsid w:val="0023672D"/>
    <w:rsid w:val="00241FBB"/>
    <w:rsid w:val="0024252F"/>
    <w:rsid w:val="002501B4"/>
    <w:rsid w:val="0025056F"/>
    <w:rsid w:val="00254A19"/>
    <w:rsid w:val="0025702F"/>
    <w:rsid w:val="0025762F"/>
    <w:rsid w:val="00260430"/>
    <w:rsid w:val="00261EA8"/>
    <w:rsid w:val="00263B29"/>
    <w:rsid w:val="00272307"/>
    <w:rsid w:val="00280281"/>
    <w:rsid w:val="002805BD"/>
    <w:rsid w:val="0028391A"/>
    <w:rsid w:val="00283EA5"/>
    <w:rsid w:val="0029189A"/>
    <w:rsid w:val="00294FBD"/>
    <w:rsid w:val="002976C0"/>
    <w:rsid w:val="002B05B2"/>
    <w:rsid w:val="002B5BCD"/>
    <w:rsid w:val="002B7D83"/>
    <w:rsid w:val="002C32AC"/>
    <w:rsid w:val="002C4F99"/>
    <w:rsid w:val="002C527A"/>
    <w:rsid w:val="002C5616"/>
    <w:rsid w:val="002C673E"/>
    <w:rsid w:val="002C69F3"/>
    <w:rsid w:val="002C76EA"/>
    <w:rsid w:val="002C7E71"/>
    <w:rsid w:val="002D452B"/>
    <w:rsid w:val="002E0EBF"/>
    <w:rsid w:val="002E196A"/>
    <w:rsid w:val="002E5EED"/>
    <w:rsid w:val="002F00B2"/>
    <w:rsid w:val="002F0793"/>
    <w:rsid w:val="002F0B10"/>
    <w:rsid w:val="00300AAA"/>
    <w:rsid w:val="00304DE8"/>
    <w:rsid w:val="00306CF9"/>
    <w:rsid w:val="00310F86"/>
    <w:rsid w:val="00313113"/>
    <w:rsid w:val="00313D7D"/>
    <w:rsid w:val="0031426F"/>
    <w:rsid w:val="0032008E"/>
    <w:rsid w:val="003214D1"/>
    <w:rsid w:val="00327CED"/>
    <w:rsid w:val="00331078"/>
    <w:rsid w:val="003333DA"/>
    <w:rsid w:val="0033637B"/>
    <w:rsid w:val="00336A9A"/>
    <w:rsid w:val="00337356"/>
    <w:rsid w:val="00342D93"/>
    <w:rsid w:val="00343FE5"/>
    <w:rsid w:val="00356080"/>
    <w:rsid w:val="00360A80"/>
    <w:rsid w:val="003659CF"/>
    <w:rsid w:val="003703CD"/>
    <w:rsid w:val="00373105"/>
    <w:rsid w:val="00373716"/>
    <w:rsid w:val="00374EFC"/>
    <w:rsid w:val="00382042"/>
    <w:rsid w:val="00382B51"/>
    <w:rsid w:val="00387C4F"/>
    <w:rsid w:val="00387E26"/>
    <w:rsid w:val="00393F0E"/>
    <w:rsid w:val="00396D7B"/>
    <w:rsid w:val="00397AB9"/>
    <w:rsid w:val="003A20D6"/>
    <w:rsid w:val="003A2A74"/>
    <w:rsid w:val="003A45FF"/>
    <w:rsid w:val="003A756D"/>
    <w:rsid w:val="003B5F06"/>
    <w:rsid w:val="003C303D"/>
    <w:rsid w:val="003C4BC9"/>
    <w:rsid w:val="003C57D7"/>
    <w:rsid w:val="003D0F18"/>
    <w:rsid w:val="003D1B01"/>
    <w:rsid w:val="003D56B2"/>
    <w:rsid w:val="003D5782"/>
    <w:rsid w:val="003D7D66"/>
    <w:rsid w:val="003E30F4"/>
    <w:rsid w:val="003E3B2A"/>
    <w:rsid w:val="003E4B53"/>
    <w:rsid w:val="003F06FF"/>
    <w:rsid w:val="003F2431"/>
    <w:rsid w:val="003F3562"/>
    <w:rsid w:val="003F3A77"/>
    <w:rsid w:val="00401471"/>
    <w:rsid w:val="00406C5D"/>
    <w:rsid w:val="00413988"/>
    <w:rsid w:val="004157EF"/>
    <w:rsid w:val="00416050"/>
    <w:rsid w:val="00417541"/>
    <w:rsid w:val="00425162"/>
    <w:rsid w:val="0042576D"/>
    <w:rsid w:val="00427AE2"/>
    <w:rsid w:val="00430514"/>
    <w:rsid w:val="00433109"/>
    <w:rsid w:val="0044026C"/>
    <w:rsid w:val="00440366"/>
    <w:rsid w:val="00451221"/>
    <w:rsid w:val="00454857"/>
    <w:rsid w:val="00456C3D"/>
    <w:rsid w:val="0046054E"/>
    <w:rsid w:val="00460F92"/>
    <w:rsid w:val="00463413"/>
    <w:rsid w:val="0046374A"/>
    <w:rsid w:val="0046757D"/>
    <w:rsid w:val="00470867"/>
    <w:rsid w:val="00473552"/>
    <w:rsid w:val="004776F9"/>
    <w:rsid w:val="00477744"/>
    <w:rsid w:val="00483774"/>
    <w:rsid w:val="00483D7D"/>
    <w:rsid w:val="004858C1"/>
    <w:rsid w:val="004908B2"/>
    <w:rsid w:val="004941E7"/>
    <w:rsid w:val="004948DC"/>
    <w:rsid w:val="0049576E"/>
    <w:rsid w:val="00496D11"/>
    <w:rsid w:val="004977E8"/>
    <w:rsid w:val="004A0984"/>
    <w:rsid w:val="004A42C5"/>
    <w:rsid w:val="004B1C5E"/>
    <w:rsid w:val="004B277E"/>
    <w:rsid w:val="004C0A81"/>
    <w:rsid w:val="004C1F53"/>
    <w:rsid w:val="004C3413"/>
    <w:rsid w:val="004C3E99"/>
    <w:rsid w:val="004D0337"/>
    <w:rsid w:val="004D23FC"/>
    <w:rsid w:val="004D5335"/>
    <w:rsid w:val="004D652E"/>
    <w:rsid w:val="004D756A"/>
    <w:rsid w:val="004E4DCE"/>
    <w:rsid w:val="004E62D6"/>
    <w:rsid w:val="004E6A3F"/>
    <w:rsid w:val="004F176B"/>
    <w:rsid w:val="004F48BD"/>
    <w:rsid w:val="00506B7D"/>
    <w:rsid w:val="00510E41"/>
    <w:rsid w:val="00515D75"/>
    <w:rsid w:val="00515EC6"/>
    <w:rsid w:val="00517A5A"/>
    <w:rsid w:val="00521006"/>
    <w:rsid w:val="00524196"/>
    <w:rsid w:val="005243C8"/>
    <w:rsid w:val="005253A2"/>
    <w:rsid w:val="00531700"/>
    <w:rsid w:val="00533FC4"/>
    <w:rsid w:val="005346D0"/>
    <w:rsid w:val="00540F61"/>
    <w:rsid w:val="00543932"/>
    <w:rsid w:val="005456DA"/>
    <w:rsid w:val="00545839"/>
    <w:rsid w:val="00546F55"/>
    <w:rsid w:val="0055117D"/>
    <w:rsid w:val="00551A64"/>
    <w:rsid w:val="005564C4"/>
    <w:rsid w:val="00556850"/>
    <w:rsid w:val="00560CBF"/>
    <w:rsid w:val="0057382E"/>
    <w:rsid w:val="005769AD"/>
    <w:rsid w:val="00576B03"/>
    <w:rsid w:val="00581537"/>
    <w:rsid w:val="00581FC0"/>
    <w:rsid w:val="005836D5"/>
    <w:rsid w:val="00583AC7"/>
    <w:rsid w:val="00585A33"/>
    <w:rsid w:val="00585FC7"/>
    <w:rsid w:val="0058625B"/>
    <w:rsid w:val="005A0257"/>
    <w:rsid w:val="005A321C"/>
    <w:rsid w:val="005A4AB8"/>
    <w:rsid w:val="005A7582"/>
    <w:rsid w:val="005B10DB"/>
    <w:rsid w:val="005B6DE8"/>
    <w:rsid w:val="005C0386"/>
    <w:rsid w:val="005C7513"/>
    <w:rsid w:val="005D068B"/>
    <w:rsid w:val="005D09BC"/>
    <w:rsid w:val="005D0C36"/>
    <w:rsid w:val="005D3838"/>
    <w:rsid w:val="005D6695"/>
    <w:rsid w:val="005D6A38"/>
    <w:rsid w:val="005E1D94"/>
    <w:rsid w:val="005E7034"/>
    <w:rsid w:val="005F0177"/>
    <w:rsid w:val="005F54FD"/>
    <w:rsid w:val="005F6563"/>
    <w:rsid w:val="00601810"/>
    <w:rsid w:val="00601FCE"/>
    <w:rsid w:val="0060229E"/>
    <w:rsid w:val="006023DD"/>
    <w:rsid w:val="00604964"/>
    <w:rsid w:val="00604AF5"/>
    <w:rsid w:val="00604C15"/>
    <w:rsid w:val="00606097"/>
    <w:rsid w:val="00606B66"/>
    <w:rsid w:val="0060741A"/>
    <w:rsid w:val="00613733"/>
    <w:rsid w:val="006216DF"/>
    <w:rsid w:val="00624DE0"/>
    <w:rsid w:val="00627141"/>
    <w:rsid w:val="00627420"/>
    <w:rsid w:val="00633C3D"/>
    <w:rsid w:val="00633F6E"/>
    <w:rsid w:val="0063694F"/>
    <w:rsid w:val="00643F15"/>
    <w:rsid w:val="006516ED"/>
    <w:rsid w:val="00663E7B"/>
    <w:rsid w:val="00663EAE"/>
    <w:rsid w:val="00680E2E"/>
    <w:rsid w:val="00681FB8"/>
    <w:rsid w:val="0068583D"/>
    <w:rsid w:val="0068609D"/>
    <w:rsid w:val="006A0BA9"/>
    <w:rsid w:val="006A3FA6"/>
    <w:rsid w:val="006A52B7"/>
    <w:rsid w:val="006C00FE"/>
    <w:rsid w:val="006C4A69"/>
    <w:rsid w:val="006C6242"/>
    <w:rsid w:val="006C66CF"/>
    <w:rsid w:val="006C7288"/>
    <w:rsid w:val="006C7407"/>
    <w:rsid w:val="006D44C1"/>
    <w:rsid w:val="006D46B9"/>
    <w:rsid w:val="006E4EB0"/>
    <w:rsid w:val="006F1649"/>
    <w:rsid w:val="006F3A2B"/>
    <w:rsid w:val="006F3B53"/>
    <w:rsid w:val="006F3C32"/>
    <w:rsid w:val="00703977"/>
    <w:rsid w:val="00711E47"/>
    <w:rsid w:val="00715D0F"/>
    <w:rsid w:val="00721223"/>
    <w:rsid w:val="00723C54"/>
    <w:rsid w:val="0073080D"/>
    <w:rsid w:val="00741B6C"/>
    <w:rsid w:val="00744536"/>
    <w:rsid w:val="0074543B"/>
    <w:rsid w:val="00747D1D"/>
    <w:rsid w:val="007521B0"/>
    <w:rsid w:val="00752882"/>
    <w:rsid w:val="0075398D"/>
    <w:rsid w:val="00756812"/>
    <w:rsid w:val="00756DAF"/>
    <w:rsid w:val="00756DE8"/>
    <w:rsid w:val="00760D5D"/>
    <w:rsid w:val="00761928"/>
    <w:rsid w:val="0076196D"/>
    <w:rsid w:val="00761EC0"/>
    <w:rsid w:val="0076360C"/>
    <w:rsid w:val="00765E16"/>
    <w:rsid w:val="00767675"/>
    <w:rsid w:val="00771756"/>
    <w:rsid w:val="00773E7B"/>
    <w:rsid w:val="00777297"/>
    <w:rsid w:val="00777F6F"/>
    <w:rsid w:val="00781DFC"/>
    <w:rsid w:val="00782EAD"/>
    <w:rsid w:val="00783776"/>
    <w:rsid w:val="00786B69"/>
    <w:rsid w:val="00791762"/>
    <w:rsid w:val="00791C01"/>
    <w:rsid w:val="00795820"/>
    <w:rsid w:val="00796934"/>
    <w:rsid w:val="007A2869"/>
    <w:rsid w:val="007A2ED6"/>
    <w:rsid w:val="007A692D"/>
    <w:rsid w:val="007A799F"/>
    <w:rsid w:val="007B21B2"/>
    <w:rsid w:val="007B4CA4"/>
    <w:rsid w:val="007B7645"/>
    <w:rsid w:val="007C59AA"/>
    <w:rsid w:val="007C7B95"/>
    <w:rsid w:val="007D5294"/>
    <w:rsid w:val="007D7E81"/>
    <w:rsid w:val="007E123F"/>
    <w:rsid w:val="007F3728"/>
    <w:rsid w:val="007F6543"/>
    <w:rsid w:val="007F6F9A"/>
    <w:rsid w:val="00811F72"/>
    <w:rsid w:val="008167B0"/>
    <w:rsid w:val="00822225"/>
    <w:rsid w:val="008273C3"/>
    <w:rsid w:val="00830742"/>
    <w:rsid w:val="00836FC8"/>
    <w:rsid w:val="0084047E"/>
    <w:rsid w:val="008436D9"/>
    <w:rsid w:val="00846D80"/>
    <w:rsid w:val="0085590E"/>
    <w:rsid w:val="00860418"/>
    <w:rsid w:val="008703DC"/>
    <w:rsid w:val="008712C0"/>
    <w:rsid w:val="00871653"/>
    <w:rsid w:val="00873715"/>
    <w:rsid w:val="00874F20"/>
    <w:rsid w:val="0087703E"/>
    <w:rsid w:val="00882343"/>
    <w:rsid w:val="008826FF"/>
    <w:rsid w:val="008828DB"/>
    <w:rsid w:val="00883AD5"/>
    <w:rsid w:val="00893885"/>
    <w:rsid w:val="0089388B"/>
    <w:rsid w:val="00894BCA"/>
    <w:rsid w:val="008957EC"/>
    <w:rsid w:val="008971B7"/>
    <w:rsid w:val="008A1535"/>
    <w:rsid w:val="008A69A2"/>
    <w:rsid w:val="008A780F"/>
    <w:rsid w:val="008A7924"/>
    <w:rsid w:val="008B3C3C"/>
    <w:rsid w:val="008B57C0"/>
    <w:rsid w:val="008B7230"/>
    <w:rsid w:val="008B7C7D"/>
    <w:rsid w:val="008C3232"/>
    <w:rsid w:val="008C4FCC"/>
    <w:rsid w:val="008C6DBD"/>
    <w:rsid w:val="008D2BED"/>
    <w:rsid w:val="008D434E"/>
    <w:rsid w:val="008D4756"/>
    <w:rsid w:val="008D5DE7"/>
    <w:rsid w:val="008E0F89"/>
    <w:rsid w:val="008E20F8"/>
    <w:rsid w:val="008E5617"/>
    <w:rsid w:val="008E7755"/>
    <w:rsid w:val="008F525B"/>
    <w:rsid w:val="0090284A"/>
    <w:rsid w:val="00912A53"/>
    <w:rsid w:val="009141AD"/>
    <w:rsid w:val="009151A0"/>
    <w:rsid w:val="0091690D"/>
    <w:rsid w:val="00917399"/>
    <w:rsid w:val="009237B5"/>
    <w:rsid w:val="009257FD"/>
    <w:rsid w:val="009258C6"/>
    <w:rsid w:val="0092645F"/>
    <w:rsid w:val="00937B30"/>
    <w:rsid w:val="00940927"/>
    <w:rsid w:val="00946635"/>
    <w:rsid w:val="00951C8E"/>
    <w:rsid w:val="00956F0B"/>
    <w:rsid w:val="00957775"/>
    <w:rsid w:val="009633CB"/>
    <w:rsid w:val="00963C2B"/>
    <w:rsid w:val="00964EA1"/>
    <w:rsid w:val="009674EB"/>
    <w:rsid w:val="00973054"/>
    <w:rsid w:val="00974111"/>
    <w:rsid w:val="0097634E"/>
    <w:rsid w:val="0098045A"/>
    <w:rsid w:val="00981D78"/>
    <w:rsid w:val="00984088"/>
    <w:rsid w:val="00995CCE"/>
    <w:rsid w:val="00996412"/>
    <w:rsid w:val="009B0B7A"/>
    <w:rsid w:val="009B5C71"/>
    <w:rsid w:val="009B7686"/>
    <w:rsid w:val="009C2F3E"/>
    <w:rsid w:val="009C6F41"/>
    <w:rsid w:val="009C7FED"/>
    <w:rsid w:val="009D0659"/>
    <w:rsid w:val="009D36B2"/>
    <w:rsid w:val="009D53C6"/>
    <w:rsid w:val="009F0CFB"/>
    <w:rsid w:val="009F42AE"/>
    <w:rsid w:val="009F4B4C"/>
    <w:rsid w:val="009F7191"/>
    <w:rsid w:val="009F7E46"/>
    <w:rsid w:val="00A1163F"/>
    <w:rsid w:val="00A1191D"/>
    <w:rsid w:val="00A11B10"/>
    <w:rsid w:val="00A15024"/>
    <w:rsid w:val="00A2031F"/>
    <w:rsid w:val="00A20351"/>
    <w:rsid w:val="00A2133A"/>
    <w:rsid w:val="00A22D21"/>
    <w:rsid w:val="00A237FA"/>
    <w:rsid w:val="00A24447"/>
    <w:rsid w:val="00A257B7"/>
    <w:rsid w:val="00A279FE"/>
    <w:rsid w:val="00A340A9"/>
    <w:rsid w:val="00A34BF1"/>
    <w:rsid w:val="00A36360"/>
    <w:rsid w:val="00A4166C"/>
    <w:rsid w:val="00A44981"/>
    <w:rsid w:val="00A45BC6"/>
    <w:rsid w:val="00A57A17"/>
    <w:rsid w:val="00A57BF2"/>
    <w:rsid w:val="00A57FAF"/>
    <w:rsid w:val="00A6089F"/>
    <w:rsid w:val="00A61C72"/>
    <w:rsid w:val="00A63C2C"/>
    <w:rsid w:val="00A63D06"/>
    <w:rsid w:val="00A64C09"/>
    <w:rsid w:val="00A6582A"/>
    <w:rsid w:val="00A66D42"/>
    <w:rsid w:val="00A724FA"/>
    <w:rsid w:val="00A85C73"/>
    <w:rsid w:val="00A87706"/>
    <w:rsid w:val="00A93D86"/>
    <w:rsid w:val="00A94F1C"/>
    <w:rsid w:val="00A97AD5"/>
    <w:rsid w:val="00A97BF9"/>
    <w:rsid w:val="00AA14A6"/>
    <w:rsid w:val="00AA203D"/>
    <w:rsid w:val="00AA224D"/>
    <w:rsid w:val="00AA2A1F"/>
    <w:rsid w:val="00AA5A28"/>
    <w:rsid w:val="00AB453F"/>
    <w:rsid w:val="00AB5E3D"/>
    <w:rsid w:val="00AB7E42"/>
    <w:rsid w:val="00AC0C88"/>
    <w:rsid w:val="00AC164C"/>
    <w:rsid w:val="00AD1215"/>
    <w:rsid w:val="00AD2995"/>
    <w:rsid w:val="00AD2FB5"/>
    <w:rsid w:val="00AD3191"/>
    <w:rsid w:val="00AD34B6"/>
    <w:rsid w:val="00AD698C"/>
    <w:rsid w:val="00AE0C41"/>
    <w:rsid w:val="00AE283A"/>
    <w:rsid w:val="00AE544A"/>
    <w:rsid w:val="00AF11F0"/>
    <w:rsid w:val="00AF7082"/>
    <w:rsid w:val="00B01862"/>
    <w:rsid w:val="00B0325A"/>
    <w:rsid w:val="00B1025A"/>
    <w:rsid w:val="00B1096C"/>
    <w:rsid w:val="00B11ED5"/>
    <w:rsid w:val="00B13070"/>
    <w:rsid w:val="00B2311D"/>
    <w:rsid w:val="00B26571"/>
    <w:rsid w:val="00B273EC"/>
    <w:rsid w:val="00B3354B"/>
    <w:rsid w:val="00B33E57"/>
    <w:rsid w:val="00B53181"/>
    <w:rsid w:val="00B540B4"/>
    <w:rsid w:val="00B54517"/>
    <w:rsid w:val="00B56632"/>
    <w:rsid w:val="00B56F83"/>
    <w:rsid w:val="00B61482"/>
    <w:rsid w:val="00B61E0B"/>
    <w:rsid w:val="00B628CC"/>
    <w:rsid w:val="00B73507"/>
    <w:rsid w:val="00B76D77"/>
    <w:rsid w:val="00B870B2"/>
    <w:rsid w:val="00B9667F"/>
    <w:rsid w:val="00B97455"/>
    <w:rsid w:val="00BA0951"/>
    <w:rsid w:val="00BB32C2"/>
    <w:rsid w:val="00BB3A62"/>
    <w:rsid w:val="00BB72D9"/>
    <w:rsid w:val="00BC1224"/>
    <w:rsid w:val="00BC266A"/>
    <w:rsid w:val="00BC3EAB"/>
    <w:rsid w:val="00BC5CB4"/>
    <w:rsid w:val="00BD3C23"/>
    <w:rsid w:val="00BD46DA"/>
    <w:rsid w:val="00BE0713"/>
    <w:rsid w:val="00BE1528"/>
    <w:rsid w:val="00BE1731"/>
    <w:rsid w:val="00BE5E50"/>
    <w:rsid w:val="00BE7EC5"/>
    <w:rsid w:val="00BF2C04"/>
    <w:rsid w:val="00C01116"/>
    <w:rsid w:val="00C01BFE"/>
    <w:rsid w:val="00C04F93"/>
    <w:rsid w:val="00C077AF"/>
    <w:rsid w:val="00C12599"/>
    <w:rsid w:val="00C12B3C"/>
    <w:rsid w:val="00C15431"/>
    <w:rsid w:val="00C30B01"/>
    <w:rsid w:val="00C33DAB"/>
    <w:rsid w:val="00C36FBE"/>
    <w:rsid w:val="00C41381"/>
    <w:rsid w:val="00C45177"/>
    <w:rsid w:val="00C458AB"/>
    <w:rsid w:val="00C47459"/>
    <w:rsid w:val="00C505AF"/>
    <w:rsid w:val="00C509A4"/>
    <w:rsid w:val="00C50C27"/>
    <w:rsid w:val="00C50D5F"/>
    <w:rsid w:val="00C54BAE"/>
    <w:rsid w:val="00C54D13"/>
    <w:rsid w:val="00C56A76"/>
    <w:rsid w:val="00C56EEF"/>
    <w:rsid w:val="00C626AC"/>
    <w:rsid w:val="00C66A0D"/>
    <w:rsid w:val="00C676F7"/>
    <w:rsid w:val="00C67B8E"/>
    <w:rsid w:val="00C72DEA"/>
    <w:rsid w:val="00C75F25"/>
    <w:rsid w:val="00C7698A"/>
    <w:rsid w:val="00C83650"/>
    <w:rsid w:val="00C86674"/>
    <w:rsid w:val="00C90489"/>
    <w:rsid w:val="00C94F37"/>
    <w:rsid w:val="00C952A7"/>
    <w:rsid w:val="00C96EE8"/>
    <w:rsid w:val="00CA30A3"/>
    <w:rsid w:val="00CA30CC"/>
    <w:rsid w:val="00CB3950"/>
    <w:rsid w:val="00CC02DD"/>
    <w:rsid w:val="00CC120C"/>
    <w:rsid w:val="00CC17E8"/>
    <w:rsid w:val="00CC38B0"/>
    <w:rsid w:val="00CD5577"/>
    <w:rsid w:val="00CE1D30"/>
    <w:rsid w:val="00CE672D"/>
    <w:rsid w:val="00CE675B"/>
    <w:rsid w:val="00CF084D"/>
    <w:rsid w:val="00CF2B68"/>
    <w:rsid w:val="00CF5369"/>
    <w:rsid w:val="00CF78E8"/>
    <w:rsid w:val="00D02097"/>
    <w:rsid w:val="00D029B1"/>
    <w:rsid w:val="00D1056D"/>
    <w:rsid w:val="00D11CA5"/>
    <w:rsid w:val="00D1537D"/>
    <w:rsid w:val="00D25A2F"/>
    <w:rsid w:val="00D31E0A"/>
    <w:rsid w:val="00D33E22"/>
    <w:rsid w:val="00D41BCA"/>
    <w:rsid w:val="00D43EBC"/>
    <w:rsid w:val="00D55016"/>
    <w:rsid w:val="00D55600"/>
    <w:rsid w:val="00D65F57"/>
    <w:rsid w:val="00D8094D"/>
    <w:rsid w:val="00D80FE6"/>
    <w:rsid w:val="00D866EA"/>
    <w:rsid w:val="00D906BE"/>
    <w:rsid w:val="00D95CDE"/>
    <w:rsid w:val="00DA33E3"/>
    <w:rsid w:val="00DA47CD"/>
    <w:rsid w:val="00DA4F29"/>
    <w:rsid w:val="00DA7541"/>
    <w:rsid w:val="00DA759B"/>
    <w:rsid w:val="00DB25FB"/>
    <w:rsid w:val="00DB410D"/>
    <w:rsid w:val="00DB4D9E"/>
    <w:rsid w:val="00DB58A5"/>
    <w:rsid w:val="00DC0041"/>
    <w:rsid w:val="00DC294D"/>
    <w:rsid w:val="00DC55EF"/>
    <w:rsid w:val="00DD16FD"/>
    <w:rsid w:val="00DD2619"/>
    <w:rsid w:val="00DE1AB9"/>
    <w:rsid w:val="00DE2D10"/>
    <w:rsid w:val="00DE3B9E"/>
    <w:rsid w:val="00DE4773"/>
    <w:rsid w:val="00DE5973"/>
    <w:rsid w:val="00DE649F"/>
    <w:rsid w:val="00DF2770"/>
    <w:rsid w:val="00DF3A46"/>
    <w:rsid w:val="00DF4D9B"/>
    <w:rsid w:val="00DF50D0"/>
    <w:rsid w:val="00E02ADD"/>
    <w:rsid w:val="00E033D0"/>
    <w:rsid w:val="00E0702F"/>
    <w:rsid w:val="00E1423B"/>
    <w:rsid w:val="00E1791B"/>
    <w:rsid w:val="00E321DE"/>
    <w:rsid w:val="00E34C82"/>
    <w:rsid w:val="00E37789"/>
    <w:rsid w:val="00E37AD1"/>
    <w:rsid w:val="00E420FA"/>
    <w:rsid w:val="00E535B2"/>
    <w:rsid w:val="00E5394E"/>
    <w:rsid w:val="00E53DBA"/>
    <w:rsid w:val="00E62899"/>
    <w:rsid w:val="00E706FC"/>
    <w:rsid w:val="00E75493"/>
    <w:rsid w:val="00E76190"/>
    <w:rsid w:val="00E77A4A"/>
    <w:rsid w:val="00E80738"/>
    <w:rsid w:val="00E851E4"/>
    <w:rsid w:val="00E917D9"/>
    <w:rsid w:val="00E935EF"/>
    <w:rsid w:val="00E96F5E"/>
    <w:rsid w:val="00EA41AE"/>
    <w:rsid w:val="00EA65B5"/>
    <w:rsid w:val="00EB34DE"/>
    <w:rsid w:val="00EB6F8F"/>
    <w:rsid w:val="00EC2525"/>
    <w:rsid w:val="00EC65DF"/>
    <w:rsid w:val="00EC7617"/>
    <w:rsid w:val="00ED1A99"/>
    <w:rsid w:val="00ED2468"/>
    <w:rsid w:val="00ED258E"/>
    <w:rsid w:val="00ED3645"/>
    <w:rsid w:val="00EE0016"/>
    <w:rsid w:val="00EE008C"/>
    <w:rsid w:val="00EE4784"/>
    <w:rsid w:val="00EF00ED"/>
    <w:rsid w:val="00EF050A"/>
    <w:rsid w:val="00EF5DDE"/>
    <w:rsid w:val="00EF6F34"/>
    <w:rsid w:val="00F00576"/>
    <w:rsid w:val="00F02501"/>
    <w:rsid w:val="00F03CE1"/>
    <w:rsid w:val="00F03F5D"/>
    <w:rsid w:val="00F13DCE"/>
    <w:rsid w:val="00F165E1"/>
    <w:rsid w:val="00F22A59"/>
    <w:rsid w:val="00F23BC4"/>
    <w:rsid w:val="00F23D43"/>
    <w:rsid w:val="00F2440B"/>
    <w:rsid w:val="00F26BC4"/>
    <w:rsid w:val="00F27142"/>
    <w:rsid w:val="00F325F7"/>
    <w:rsid w:val="00F325FA"/>
    <w:rsid w:val="00F3433B"/>
    <w:rsid w:val="00F4379B"/>
    <w:rsid w:val="00F52C58"/>
    <w:rsid w:val="00F5682F"/>
    <w:rsid w:val="00F6775F"/>
    <w:rsid w:val="00F6780D"/>
    <w:rsid w:val="00F70F2B"/>
    <w:rsid w:val="00F7158C"/>
    <w:rsid w:val="00F72139"/>
    <w:rsid w:val="00F744D8"/>
    <w:rsid w:val="00F86EBC"/>
    <w:rsid w:val="00F90C29"/>
    <w:rsid w:val="00F95933"/>
    <w:rsid w:val="00F96F57"/>
    <w:rsid w:val="00F9714A"/>
    <w:rsid w:val="00FA1EC1"/>
    <w:rsid w:val="00FA3A95"/>
    <w:rsid w:val="00FA3F10"/>
    <w:rsid w:val="00FA4B11"/>
    <w:rsid w:val="00FB1C25"/>
    <w:rsid w:val="00FB5343"/>
    <w:rsid w:val="00FC4515"/>
    <w:rsid w:val="00FC5844"/>
    <w:rsid w:val="00FD03C4"/>
    <w:rsid w:val="00FD102A"/>
    <w:rsid w:val="00FD4A0F"/>
    <w:rsid w:val="00FD5279"/>
    <w:rsid w:val="00FE11EF"/>
    <w:rsid w:val="00FE3182"/>
    <w:rsid w:val="00FE4CF2"/>
    <w:rsid w:val="00FE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1256121"/>
  <w15:docId w15:val="{EA9256E0-CC19-4B85-B5AC-2F1BCE10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FC7"/>
    <w:rPr>
      <w:sz w:val="24"/>
      <w:szCs w:val="24"/>
    </w:rPr>
  </w:style>
  <w:style w:type="paragraph" w:styleId="Heading1">
    <w:name w:val="heading 1"/>
    <w:basedOn w:val="Normal"/>
    <w:next w:val="Normal"/>
    <w:qFormat/>
    <w:rsid w:val="00585FC7"/>
    <w:pPr>
      <w:keepNext/>
      <w:jc w:val="center"/>
      <w:outlineLvl w:val="0"/>
    </w:pPr>
    <w:rPr>
      <w:b/>
      <w:bCs/>
      <w:sz w:val="44"/>
    </w:rPr>
  </w:style>
  <w:style w:type="paragraph" w:styleId="Heading2">
    <w:name w:val="heading 2"/>
    <w:basedOn w:val="Normal"/>
    <w:next w:val="Normal"/>
    <w:qFormat/>
    <w:rsid w:val="00585FC7"/>
    <w:pPr>
      <w:keepNext/>
      <w:jc w:val="center"/>
      <w:outlineLvl w:val="1"/>
    </w:pPr>
    <w:rPr>
      <w:b/>
      <w:bCs/>
      <w:sz w:val="20"/>
    </w:rPr>
  </w:style>
  <w:style w:type="paragraph" w:styleId="Heading3">
    <w:name w:val="heading 3"/>
    <w:basedOn w:val="Normal"/>
    <w:next w:val="Normal"/>
    <w:qFormat/>
    <w:rsid w:val="00585FC7"/>
    <w:pPr>
      <w:keepNext/>
      <w:outlineLvl w:val="2"/>
    </w:pPr>
    <w:rPr>
      <w:rFonts w:ascii="Arial Narrow" w:hAnsi="Arial Narrow"/>
      <w:sz w:val="28"/>
    </w:rPr>
  </w:style>
  <w:style w:type="paragraph" w:styleId="Heading4">
    <w:name w:val="heading 4"/>
    <w:basedOn w:val="Normal"/>
    <w:next w:val="Normal"/>
    <w:qFormat/>
    <w:rsid w:val="00585FC7"/>
    <w:pPr>
      <w:keepNext/>
      <w:jc w:val="center"/>
      <w:outlineLvl w:val="3"/>
    </w:pPr>
    <w:rPr>
      <w:rFonts w:ascii="Arial Narrow" w:hAnsi="Arial Narrow"/>
      <w:b/>
      <w:bCs/>
    </w:rPr>
  </w:style>
  <w:style w:type="paragraph" w:styleId="Heading5">
    <w:name w:val="heading 5"/>
    <w:basedOn w:val="Normal"/>
    <w:next w:val="Normal"/>
    <w:qFormat/>
    <w:rsid w:val="00585FC7"/>
    <w:pPr>
      <w:keepNext/>
      <w:jc w:val="center"/>
      <w:outlineLvl w:val="4"/>
    </w:pPr>
    <w:rPr>
      <w:rFonts w:ascii="Arial Narrow" w:hAnsi="Arial Narrow"/>
      <w:sz w:val="28"/>
    </w:rPr>
  </w:style>
  <w:style w:type="paragraph" w:styleId="Heading6">
    <w:name w:val="heading 6"/>
    <w:basedOn w:val="Normal"/>
    <w:next w:val="Normal"/>
    <w:qFormat/>
    <w:rsid w:val="00585FC7"/>
    <w:pPr>
      <w:spacing w:before="240" w:after="60"/>
      <w:outlineLvl w:val="5"/>
    </w:pPr>
    <w:rPr>
      <w:b/>
      <w:bCs/>
      <w:sz w:val="22"/>
      <w:szCs w:val="22"/>
    </w:rPr>
  </w:style>
  <w:style w:type="paragraph" w:styleId="Heading7">
    <w:name w:val="heading 7"/>
    <w:basedOn w:val="Normal"/>
    <w:next w:val="Normal"/>
    <w:qFormat/>
    <w:rsid w:val="00585FC7"/>
    <w:pPr>
      <w:keepNext/>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5FC7"/>
    <w:rPr>
      <w:sz w:val="20"/>
    </w:rPr>
  </w:style>
  <w:style w:type="paragraph" w:styleId="BodyText2">
    <w:name w:val="Body Text 2"/>
    <w:basedOn w:val="Normal"/>
    <w:rsid w:val="00585FC7"/>
    <w:rPr>
      <w:rFonts w:ascii="Arial Narrow" w:hAnsi="Arial Narrow"/>
      <w:color w:val="000000"/>
      <w:szCs w:val="16"/>
    </w:rPr>
  </w:style>
  <w:style w:type="character" w:styleId="Strong">
    <w:name w:val="Strong"/>
    <w:basedOn w:val="DefaultParagraphFont"/>
    <w:qFormat/>
    <w:rsid w:val="00585FC7"/>
    <w:rPr>
      <w:b/>
      <w:bCs/>
    </w:rPr>
  </w:style>
  <w:style w:type="character" w:styleId="FollowedHyperlink">
    <w:name w:val="FollowedHyperlink"/>
    <w:basedOn w:val="DefaultParagraphFont"/>
    <w:rsid w:val="00585FC7"/>
    <w:rPr>
      <w:color w:val="800080"/>
      <w:u w:val="single"/>
    </w:rPr>
  </w:style>
  <w:style w:type="character" w:styleId="Emphasis">
    <w:name w:val="Emphasis"/>
    <w:basedOn w:val="DefaultParagraphFont"/>
    <w:uiPriority w:val="20"/>
    <w:qFormat/>
    <w:rsid w:val="00585FC7"/>
    <w:rPr>
      <w:i/>
      <w:iCs/>
    </w:rPr>
  </w:style>
  <w:style w:type="paragraph" w:styleId="CommentText">
    <w:name w:val="annotation text"/>
    <w:basedOn w:val="Normal"/>
    <w:link w:val="CommentTextChar"/>
    <w:semiHidden/>
    <w:rsid w:val="00585FC7"/>
    <w:pPr>
      <w:spacing w:before="100" w:beforeAutospacing="1" w:after="100" w:afterAutospacing="1"/>
    </w:pPr>
  </w:style>
  <w:style w:type="character" w:styleId="Hyperlink">
    <w:name w:val="Hyperlink"/>
    <w:basedOn w:val="DefaultParagraphFont"/>
    <w:uiPriority w:val="99"/>
    <w:rsid w:val="00585FC7"/>
    <w:rPr>
      <w:color w:val="0000FF"/>
      <w:u w:val="single"/>
    </w:rPr>
  </w:style>
  <w:style w:type="paragraph" w:styleId="Header">
    <w:name w:val="header"/>
    <w:basedOn w:val="Normal"/>
    <w:link w:val="HeaderChar"/>
    <w:uiPriority w:val="99"/>
    <w:rsid w:val="00585FC7"/>
    <w:pPr>
      <w:tabs>
        <w:tab w:val="center" w:pos="4320"/>
        <w:tab w:val="right" w:pos="8640"/>
      </w:tabs>
    </w:pPr>
  </w:style>
  <w:style w:type="paragraph" w:styleId="Footer">
    <w:name w:val="footer"/>
    <w:basedOn w:val="Normal"/>
    <w:link w:val="FooterChar"/>
    <w:uiPriority w:val="99"/>
    <w:rsid w:val="00585FC7"/>
    <w:pPr>
      <w:tabs>
        <w:tab w:val="center" w:pos="4320"/>
        <w:tab w:val="right" w:pos="8640"/>
      </w:tabs>
    </w:pPr>
  </w:style>
  <w:style w:type="paragraph" w:styleId="BlockText">
    <w:name w:val="Block Text"/>
    <w:basedOn w:val="Normal"/>
    <w:rsid w:val="00585FC7"/>
    <w:pPr>
      <w:ind w:left="2160" w:right="2880"/>
      <w:jc w:val="both"/>
    </w:pPr>
    <w:rPr>
      <w:sz w:val="18"/>
      <w:szCs w:val="20"/>
    </w:rPr>
  </w:style>
  <w:style w:type="paragraph" w:styleId="NormalWeb">
    <w:name w:val="Normal (Web)"/>
    <w:basedOn w:val="Normal"/>
    <w:uiPriority w:val="99"/>
    <w:rsid w:val="00585FC7"/>
    <w:pPr>
      <w:spacing w:before="100" w:beforeAutospacing="1" w:after="100" w:afterAutospacing="1"/>
    </w:pPr>
  </w:style>
  <w:style w:type="paragraph" w:styleId="BalloonText">
    <w:name w:val="Balloon Text"/>
    <w:basedOn w:val="Normal"/>
    <w:semiHidden/>
    <w:rsid w:val="000517F9"/>
    <w:rPr>
      <w:rFonts w:ascii="Tahoma" w:hAnsi="Tahoma" w:cs="Tahoma"/>
      <w:sz w:val="16"/>
      <w:szCs w:val="16"/>
    </w:rPr>
  </w:style>
  <w:style w:type="character" w:customStyle="1" w:styleId="A4">
    <w:name w:val="A4"/>
    <w:basedOn w:val="DefaultParagraphFont"/>
    <w:rsid w:val="007C59AA"/>
    <w:rPr>
      <w:rFonts w:ascii="Adobe Garamond Pro" w:hAnsi="Adobe Garamond Pro" w:hint="default"/>
      <w:color w:val="221E1F"/>
    </w:rPr>
  </w:style>
  <w:style w:type="character" w:customStyle="1" w:styleId="A7">
    <w:name w:val="A7"/>
    <w:rsid w:val="003214D1"/>
    <w:rPr>
      <w:rFonts w:cs="Adobe Garamond Pro"/>
      <w:color w:val="000000"/>
    </w:rPr>
  </w:style>
  <w:style w:type="paragraph" w:styleId="NoSpacing">
    <w:name w:val="No Spacing"/>
    <w:uiPriority w:val="1"/>
    <w:qFormat/>
    <w:rsid w:val="003A2A74"/>
    <w:rPr>
      <w:sz w:val="24"/>
    </w:rPr>
  </w:style>
  <w:style w:type="table" w:styleId="TableGrid">
    <w:name w:val="Table Grid"/>
    <w:basedOn w:val="TableNormal"/>
    <w:rsid w:val="00AA2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D0C36"/>
    <w:rPr>
      <w:sz w:val="16"/>
      <w:szCs w:val="16"/>
    </w:rPr>
  </w:style>
  <w:style w:type="paragraph" w:styleId="CommentSubject">
    <w:name w:val="annotation subject"/>
    <w:basedOn w:val="CommentText"/>
    <w:next w:val="CommentText"/>
    <w:link w:val="CommentSubjectChar"/>
    <w:rsid w:val="005D0C36"/>
    <w:pPr>
      <w:spacing w:before="0" w:beforeAutospacing="0" w:after="0" w:afterAutospacing="0"/>
    </w:pPr>
    <w:rPr>
      <w:b/>
      <w:bCs/>
      <w:sz w:val="20"/>
      <w:szCs w:val="20"/>
    </w:rPr>
  </w:style>
  <w:style w:type="character" w:customStyle="1" w:styleId="CommentTextChar">
    <w:name w:val="Comment Text Char"/>
    <w:basedOn w:val="DefaultParagraphFont"/>
    <w:link w:val="CommentText"/>
    <w:semiHidden/>
    <w:rsid w:val="005D0C36"/>
    <w:rPr>
      <w:sz w:val="24"/>
      <w:szCs w:val="24"/>
    </w:rPr>
  </w:style>
  <w:style w:type="character" w:customStyle="1" w:styleId="CommentSubjectChar">
    <w:name w:val="Comment Subject Char"/>
    <w:basedOn w:val="CommentTextChar"/>
    <w:link w:val="CommentSubject"/>
    <w:rsid w:val="005D0C36"/>
    <w:rPr>
      <w:sz w:val="24"/>
      <w:szCs w:val="24"/>
    </w:rPr>
  </w:style>
  <w:style w:type="paragraph" w:styleId="BodyTextIndent2">
    <w:name w:val="Body Text Indent 2"/>
    <w:basedOn w:val="Normal"/>
    <w:link w:val="BodyTextIndent2Char"/>
    <w:rsid w:val="002147BB"/>
    <w:pPr>
      <w:spacing w:after="120" w:line="480" w:lineRule="auto"/>
      <w:ind w:left="360"/>
    </w:pPr>
  </w:style>
  <w:style w:type="character" w:customStyle="1" w:styleId="BodyTextIndent2Char">
    <w:name w:val="Body Text Indent 2 Char"/>
    <w:basedOn w:val="DefaultParagraphFont"/>
    <w:link w:val="BodyTextIndent2"/>
    <w:rsid w:val="002147BB"/>
    <w:rPr>
      <w:sz w:val="24"/>
      <w:szCs w:val="24"/>
    </w:rPr>
  </w:style>
  <w:style w:type="paragraph" w:styleId="BodyTextIndent3">
    <w:name w:val="Body Text Indent 3"/>
    <w:basedOn w:val="Normal"/>
    <w:link w:val="BodyTextIndent3Char"/>
    <w:rsid w:val="002147BB"/>
    <w:pPr>
      <w:spacing w:after="120"/>
      <w:ind w:left="360"/>
    </w:pPr>
    <w:rPr>
      <w:sz w:val="16"/>
      <w:szCs w:val="16"/>
    </w:rPr>
  </w:style>
  <w:style w:type="character" w:customStyle="1" w:styleId="BodyTextIndent3Char">
    <w:name w:val="Body Text Indent 3 Char"/>
    <w:basedOn w:val="DefaultParagraphFont"/>
    <w:link w:val="BodyTextIndent3"/>
    <w:rsid w:val="002147BB"/>
    <w:rPr>
      <w:sz w:val="16"/>
      <w:szCs w:val="16"/>
    </w:rPr>
  </w:style>
  <w:style w:type="paragraph" w:styleId="EndnoteText">
    <w:name w:val="endnote text"/>
    <w:basedOn w:val="Normal"/>
    <w:link w:val="EndnoteTextChar"/>
    <w:rsid w:val="002147BB"/>
    <w:pPr>
      <w:widowControl w:val="0"/>
      <w:tabs>
        <w:tab w:val="left" w:pos="0"/>
      </w:tabs>
      <w:suppressAutoHyphens/>
    </w:pPr>
    <w:rPr>
      <w:rFonts w:ascii="Courier" w:hAnsi="Courier"/>
      <w:snapToGrid w:val="0"/>
      <w:szCs w:val="20"/>
    </w:rPr>
  </w:style>
  <w:style w:type="character" w:customStyle="1" w:styleId="EndnoteTextChar">
    <w:name w:val="Endnote Text Char"/>
    <w:basedOn w:val="DefaultParagraphFont"/>
    <w:link w:val="EndnoteText"/>
    <w:rsid w:val="002147BB"/>
    <w:rPr>
      <w:rFonts w:ascii="Courier" w:hAnsi="Courier"/>
      <w:snapToGrid w:val="0"/>
      <w:sz w:val="24"/>
    </w:rPr>
  </w:style>
  <w:style w:type="paragraph" w:customStyle="1" w:styleId="xl38">
    <w:name w:val="xl38"/>
    <w:basedOn w:val="Normal"/>
    <w:rsid w:val="002147BB"/>
    <w:pPr>
      <w:spacing w:before="100" w:beforeAutospacing="1" w:after="100" w:afterAutospacing="1"/>
    </w:pPr>
    <w:rPr>
      <w:rFonts w:ascii="Arial" w:eastAsia="Arial Unicode MS" w:hAnsi="Arial" w:cs="Arial"/>
      <w:b/>
      <w:bCs/>
    </w:rPr>
  </w:style>
  <w:style w:type="paragraph" w:styleId="ListParagraph">
    <w:name w:val="List Paragraph"/>
    <w:basedOn w:val="Normal"/>
    <w:uiPriority w:val="34"/>
    <w:qFormat/>
    <w:rsid w:val="00B540B4"/>
    <w:pPr>
      <w:ind w:left="720"/>
    </w:pPr>
  </w:style>
  <w:style w:type="paragraph" w:customStyle="1" w:styleId="Default">
    <w:name w:val="Default"/>
    <w:rsid w:val="002C69F3"/>
    <w:pPr>
      <w:autoSpaceDE w:val="0"/>
      <w:autoSpaceDN w:val="0"/>
      <w:adjustRightInd w:val="0"/>
    </w:pPr>
    <w:rPr>
      <w:rFonts w:ascii="Garamond" w:hAnsi="Garamond" w:cs="Garamond"/>
      <w:color w:val="000000"/>
      <w:sz w:val="24"/>
      <w:szCs w:val="24"/>
    </w:rPr>
  </w:style>
  <w:style w:type="paragraph" w:customStyle="1" w:styleId="bodyTxtH4">
    <w:name w:val="body Txt H4"/>
    <w:basedOn w:val="Default"/>
    <w:next w:val="Default"/>
    <w:uiPriority w:val="99"/>
    <w:rsid w:val="002C69F3"/>
    <w:rPr>
      <w:rFonts w:cs="Times New Roman"/>
      <w:color w:val="auto"/>
    </w:rPr>
  </w:style>
  <w:style w:type="paragraph" w:styleId="Revision">
    <w:name w:val="Revision"/>
    <w:hidden/>
    <w:uiPriority w:val="99"/>
    <w:semiHidden/>
    <w:rsid w:val="00430514"/>
    <w:rPr>
      <w:sz w:val="24"/>
      <w:szCs w:val="24"/>
    </w:rPr>
  </w:style>
  <w:style w:type="paragraph" w:customStyle="1" w:styleId="bodytxtH5">
    <w:name w:val="body txt H5"/>
    <w:basedOn w:val="Default"/>
    <w:next w:val="Default"/>
    <w:uiPriority w:val="99"/>
    <w:rsid w:val="00430514"/>
    <w:rPr>
      <w:rFonts w:cs="Times New Roman"/>
      <w:color w:val="auto"/>
    </w:rPr>
  </w:style>
  <w:style w:type="paragraph" w:customStyle="1" w:styleId="bodytxtH6">
    <w:name w:val="body txt H6"/>
    <w:basedOn w:val="Default"/>
    <w:next w:val="Default"/>
    <w:uiPriority w:val="99"/>
    <w:rsid w:val="00430514"/>
    <w:rPr>
      <w:rFonts w:cs="Times New Roman"/>
      <w:color w:val="auto"/>
    </w:rPr>
  </w:style>
  <w:style w:type="character" w:customStyle="1" w:styleId="FooterChar">
    <w:name w:val="Footer Char"/>
    <w:basedOn w:val="DefaultParagraphFont"/>
    <w:link w:val="Footer"/>
    <w:uiPriority w:val="99"/>
    <w:rsid w:val="00E0702F"/>
    <w:rPr>
      <w:sz w:val="24"/>
      <w:szCs w:val="24"/>
    </w:rPr>
  </w:style>
  <w:style w:type="character" w:customStyle="1" w:styleId="storydate1">
    <w:name w:val="storydate1"/>
    <w:basedOn w:val="DefaultParagraphFont"/>
    <w:rsid w:val="0025762F"/>
    <w:rPr>
      <w:rFonts w:ascii="Arial" w:hAnsi="Arial" w:cs="Arial" w:hint="default"/>
      <w:i/>
      <w:iCs/>
      <w:color w:val="999999"/>
      <w:sz w:val="17"/>
      <w:szCs w:val="17"/>
    </w:rPr>
  </w:style>
  <w:style w:type="character" w:customStyle="1" w:styleId="HeaderChar">
    <w:name w:val="Header Char"/>
    <w:basedOn w:val="DefaultParagraphFont"/>
    <w:link w:val="Header"/>
    <w:uiPriority w:val="99"/>
    <w:rsid w:val="000E11D2"/>
    <w:rPr>
      <w:sz w:val="24"/>
      <w:szCs w:val="24"/>
    </w:rPr>
  </w:style>
  <w:style w:type="character" w:customStyle="1" w:styleId="BodyTextChar">
    <w:name w:val="Body Text Char"/>
    <w:basedOn w:val="DefaultParagraphFont"/>
    <w:link w:val="BodyText"/>
    <w:rsid w:val="000E11D2"/>
    <w:rPr>
      <w:szCs w:val="24"/>
    </w:rPr>
  </w:style>
  <w:style w:type="paragraph" w:styleId="Caption">
    <w:name w:val="caption"/>
    <w:basedOn w:val="Normal"/>
    <w:next w:val="Normal"/>
    <w:unhideWhenUsed/>
    <w:qFormat/>
    <w:rsid w:val="001847DD"/>
    <w:pPr>
      <w:spacing w:after="200"/>
    </w:pPr>
    <w:rPr>
      <w:b/>
      <w:bCs/>
      <w:color w:val="4F81BD" w:themeColor="accent1"/>
      <w:sz w:val="18"/>
      <w:szCs w:val="18"/>
    </w:rPr>
  </w:style>
  <w:style w:type="paragraph" w:styleId="Title">
    <w:name w:val="Title"/>
    <w:basedOn w:val="Normal"/>
    <w:next w:val="Normal"/>
    <w:link w:val="TitleChar"/>
    <w:qFormat/>
    <w:rsid w:val="008B72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B723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3705">
      <w:bodyDiv w:val="1"/>
      <w:marLeft w:val="0"/>
      <w:marRight w:val="0"/>
      <w:marTop w:val="0"/>
      <w:marBottom w:val="0"/>
      <w:divBdr>
        <w:top w:val="none" w:sz="0" w:space="0" w:color="auto"/>
        <w:left w:val="none" w:sz="0" w:space="0" w:color="auto"/>
        <w:bottom w:val="none" w:sz="0" w:space="0" w:color="auto"/>
        <w:right w:val="none" w:sz="0" w:space="0" w:color="auto"/>
      </w:divBdr>
      <w:divsChild>
        <w:div w:id="61946914">
          <w:marLeft w:val="0"/>
          <w:marRight w:val="0"/>
          <w:marTop w:val="0"/>
          <w:marBottom w:val="0"/>
          <w:divBdr>
            <w:top w:val="none" w:sz="0" w:space="0" w:color="auto"/>
            <w:left w:val="none" w:sz="0" w:space="0" w:color="auto"/>
            <w:bottom w:val="none" w:sz="0" w:space="0" w:color="auto"/>
            <w:right w:val="none" w:sz="0" w:space="0" w:color="auto"/>
          </w:divBdr>
        </w:div>
      </w:divsChild>
    </w:div>
    <w:div w:id="210071601">
      <w:bodyDiv w:val="1"/>
      <w:marLeft w:val="0"/>
      <w:marRight w:val="0"/>
      <w:marTop w:val="0"/>
      <w:marBottom w:val="0"/>
      <w:divBdr>
        <w:top w:val="none" w:sz="0" w:space="0" w:color="auto"/>
        <w:left w:val="none" w:sz="0" w:space="0" w:color="auto"/>
        <w:bottom w:val="none" w:sz="0" w:space="0" w:color="auto"/>
        <w:right w:val="none" w:sz="0" w:space="0" w:color="auto"/>
      </w:divBdr>
      <w:divsChild>
        <w:div w:id="438724256">
          <w:marLeft w:val="547"/>
          <w:marRight w:val="0"/>
          <w:marTop w:val="134"/>
          <w:marBottom w:val="0"/>
          <w:divBdr>
            <w:top w:val="none" w:sz="0" w:space="0" w:color="auto"/>
            <w:left w:val="none" w:sz="0" w:space="0" w:color="auto"/>
            <w:bottom w:val="none" w:sz="0" w:space="0" w:color="auto"/>
            <w:right w:val="none" w:sz="0" w:space="0" w:color="auto"/>
          </w:divBdr>
        </w:div>
        <w:div w:id="607084561">
          <w:marLeft w:val="1166"/>
          <w:marRight w:val="0"/>
          <w:marTop w:val="134"/>
          <w:marBottom w:val="0"/>
          <w:divBdr>
            <w:top w:val="none" w:sz="0" w:space="0" w:color="auto"/>
            <w:left w:val="none" w:sz="0" w:space="0" w:color="auto"/>
            <w:bottom w:val="none" w:sz="0" w:space="0" w:color="auto"/>
            <w:right w:val="none" w:sz="0" w:space="0" w:color="auto"/>
          </w:divBdr>
        </w:div>
        <w:div w:id="844133601">
          <w:marLeft w:val="1166"/>
          <w:marRight w:val="0"/>
          <w:marTop w:val="134"/>
          <w:marBottom w:val="0"/>
          <w:divBdr>
            <w:top w:val="none" w:sz="0" w:space="0" w:color="auto"/>
            <w:left w:val="none" w:sz="0" w:space="0" w:color="auto"/>
            <w:bottom w:val="none" w:sz="0" w:space="0" w:color="auto"/>
            <w:right w:val="none" w:sz="0" w:space="0" w:color="auto"/>
          </w:divBdr>
        </w:div>
      </w:divsChild>
    </w:div>
    <w:div w:id="488909132">
      <w:bodyDiv w:val="1"/>
      <w:marLeft w:val="0"/>
      <w:marRight w:val="0"/>
      <w:marTop w:val="0"/>
      <w:marBottom w:val="0"/>
      <w:divBdr>
        <w:top w:val="none" w:sz="0" w:space="0" w:color="auto"/>
        <w:left w:val="none" w:sz="0" w:space="0" w:color="auto"/>
        <w:bottom w:val="none" w:sz="0" w:space="0" w:color="auto"/>
        <w:right w:val="none" w:sz="0" w:space="0" w:color="auto"/>
      </w:divBdr>
      <w:divsChild>
        <w:div w:id="142354295">
          <w:marLeft w:val="547"/>
          <w:marRight w:val="0"/>
          <w:marTop w:val="154"/>
          <w:marBottom w:val="0"/>
          <w:divBdr>
            <w:top w:val="none" w:sz="0" w:space="0" w:color="auto"/>
            <w:left w:val="none" w:sz="0" w:space="0" w:color="auto"/>
            <w:bottom w:val="none" w:sz="0" w:space="0" w:color="auto"/>
            <w:right w:val="none" w:sz="0" w:space="0" w:color="auto"/>
          </w:divBdr>
        </w:div>
        <w:div w:id="1381588331">
          <w:marLeft w:val="547"/>
          <w:marRight w:val="0"/>
          <w:marTop w:val="154"/>
          <w:marBottom w:val="0"/>
          <w:divBdr>
            <w:top w:val="none" w:sz="0" w:space="0" w:color="auto"/>
            <w:left w:val="none" w:sz="0" w:space="0" w:color="auto"/>
            <w:bottom w:val="none" w:sz="0" w:space="0" w:color="auto"/>
            <w:right w:val="none" w:sz="0" w:space="0" w:color="auto"/>
          </w:divBdr>
        </w:div>
        <w:div w:id="1676301384">
          <w:marLeft w:val="547"/>
          <w:marRight w:val="0"/>
          <w:marTop w:val="154"/>
          <w:marBottom w:val="0"/>
          <w:divBdr>
            <w:top w:val="none" w:sz="0" w:space="0" w:color="auto"/>
            <w:left w:val="none" w:sz="0" w:space="0" w:color="auto"/>
            <w:bottom w:val="none" w:sz="0" w:space="0" w:color="auto"/>
            <w:right w:val="none" w:sz="0" w:space="0" w:color="auto"/>
          </w:divBdr>
        </w:div>
        <w:div w:id="1978023862">
          <w:marLeft w:val="547"/>
          <w:marRight w:val="0"/>
          <w:marTop w:val="154"/>
          <w:marBottom w:val="0"/>
          <w:divBdr>
            <w:top w:val="none" w:sz="0" w:space="0" w:color="auto"/>
            <w:left w:val="none" w:sz="0" w:space="0" w:color="auto"/>
            <w:bottom w:val="none" w:sz="0" w:space="0" w:color="auto"/>
            <w:right w:val="none" w:sz="0" w:space="0" w:color="auto"/>
          </w:divBdr>
        </w:div>
      </w:divsChild>
    </w:div>
    <w:div w:id="542206753">
      <w:bodyDiv w:val="1"/>
      <w:marLeft w:val="0"/>
      <w:marRight w:val="0"/>
      <w:marTop w:val="0"/>
      <w:marBottom w:val="0"/>
      <w:divBdr>
        <w:top w:val="none" w:sz="0" w:space="0" w:color="auto"/>
        <w:left w:val="none" w:sz="0" w:space="0" w:color="auto"/>
        <w:bottom w:val="none" w:sz="0" w:space="0" w:color="auto"/>
        <w:right w:val="none" w:sz="0" w:space="0" w:color="auto"/>
      </w:divBdr>
      <w:divsChild>
        <w:div w:id="1927882198">
          <w:marLeft w:val="0"/>
          <w:marRight w:val="0"/>
          <w:marTop w:val="0"/>
          <w:marBottom w:val="0"/>
          <w:divBdr>
            <w:top w:val="none" w:sz="0" w:space="0" w:color="auto"/>
            <w:left w:val="none" w:sz="0" w:space="0" w:color="auto"/>
            <w:bottom w:val="none" w:sz="0" w:space="0" w:color="auto"/>
            <w:right w:val="none" w:sz="0" w:space="0" w:color="auto"/>
          </w:divBdr>
        </w:div>
      </w:divsChild>
    </w:div>
    <w:div w:id="626668040">
      <w:bodyDiv w:val="1"/>
      <w:marLeft w:val="0"/>
      <w:marRight w:val="0"/>
      <w:marTop w:val="0"/>
      <w:marBottom w:val="0"/>
      <w:divBdr>
        <w:top w:val="none" w:sz="0" w:space="0" w:color="auto"/>
        <w:left w:val="none" w:sz="0" w:space="0" w:color="auto"/>
        <w:bottom w:val="none" w:sz="0" w:space="0" w:color="auto"/>
        <w:right w:val="none" w:sz="0" w:space="0" w:color="auto"/>
      </w:divBdr>
      <w:divsChild>
        <w:div w:id="49694769">
          <w:marLeft w:val="1166"/>
          <w:marRight w:val="0"/>
          <w:marTop w:val="134"/>
          <w:marBottom w:val="0"/>
          <w:divBdr>
            <w:top w:val="none" w:sz="0" w:space="0" w:color="auto"/>
            <w:left w:val="none" w:sz="0" w:space="0" w:color="auto"/>
            <w:bottom w:val="none" w:sz="0" w:space="0" w:color="auto"/>
            <w:right w:val="none" w:sz="0" w:space="0" w:color="auto"/>
          </w:divBdr>
        </w:div>
        <w:div w:id="515536956">
          <w:marLeft w:val="1166"/>
          <w:marRight w:val="0"/>
          <w:marTop w:val="134"/>
          <w:marBottom w:val="0"/>
          <w:divBdr>
            <w:top w:val="none" w:sz="0" w:space="0" w:color="auto"/>
            <w:left w:val="none" w:sz="0" w:space="0" w:color="auto"/>
            <w:bottom w:val="none" w:sz="0" w:space="0" w:color="auto"/>
            <w:right w:val="none" w:sz="0" w:space="0" w:color="auto"/>
          </w:divBdr>
        </w:div>
        <w:div w:id="713969266">
          <w:marLeft w:val="547"/>
          <w:marRight w:val="0"/>
          <w:marTop w:val="134"/>
          <w:marBottom w:val="0"/>
          <w:divBdr>
            <w:top w:val="none" w:sz="0" w:space="0" w:color="auto"/>
            <w:left w:val="none" w:sz="0" w:space="0" w:color="auto"/>
            <w:bottom w:val="none" w:sz="0" w:space="0" w:color="auto"/>
            <w:right w:val="none" w:sz="0" w:space="0" w:color="auto"/>
          </w:divBdr>
        </w:div>
        <w:div w:id="1110978718">
          <w:marLeft w:val="1166"/>
          <w:marRight w:val="0"/>
          <w:marTop w:val="134"/>
          <w:marBottom w:val="0"/>
          <w:divBdr>
            <w:top w:val="none" w:sz="0" w:space="0" w:color="auto"/>
            <w:left w:val="none" w:sz="0" w:space="0" w:color="auto"/>
            <w:bottom w:val="none" w:sz="0" w:space="0" w:color="auto"/>
            <w:right w:val="none" w:sz="0" w:space="0" w:color="auto"/>
          </w:divBdr>
        </w:div>
      </w:divsChild>
    </w:div>
    <w:div w:id="721321350">
      <w:bodyDiv w:val="1"/>
      <w:marLeft w:val="0"/>
      <w:marRight w:val="0"/>
      <w:marTop w:val="0"/>
      <w:marBottom w:val="0"/>
      <w:divBdr>
        <w:top w:val="none" w:sz="0" w:space="0" w:color="auto"/>
        <w:left w:val="none" w:sz="0" w:space="0" w:color="auto"/>
        <w:bottom w:val="none" w:sz="0" w:space="0" w:color="auto"/>
        <w:right w:val="none" w:sz="0" w:space="0" w:color="auto"/>
      </w:divBdr>
      <w:divsChild>
        <w:div w:id="266811063">
          <w:marLeft w:val="547"/>
          <w:marRight w:val="0"/>
          <w:marTop w:val="125"/>
          <w:marBottom w:val="0"/>
          <w:divBdr>
            <w:top w:val="none" w:sz="0" w:space="0" w:color="auto"/>
            <w:left w:val="none" w:sz="0" w:space="0" w:color="auto"/>
            <w:bottom w:val="none" w:sz="0" w:space="0" w:color="auto"/>
            <w:right w:val="none" w:sz="0" w:space="0" w:color="auto"/>
          </w:divBdr>
        </w:div>
        <w:div w:id="542795429">
          <w:marLeft w:val="1166"/>
          <w:marRight w:val="0"/>
          <w:marTop w:val="125"/>
          <w:marBottom w:val="0"/>
          <w:divBdr>
            <w:top w:val="none" w:sz="0" w:space="0" w:color="auto"/>
            <w:left w:val="none" w:sz="0" w:space="0" w:color="auto"/>
            <w:bottom w:val="none" w:sz="0" w:space="0" w:color="auto"/>
            <w:right w:val="none" w:sz="0" w:space="0" w:color="auto"/>
          </w:divBdr>
        </w:div>
        <w:div w:id="1024208473">
          <w:marLeft w:val="1166"/>
          <w:marRight w:val="0"/>
          <w:marTop w:val="125"/>
          <w:marBottom w:val="0"/>
          <w:divBdr>
            <w:top w:val="none" w:sz="0" w:space="0" w:color="auto"/>
            <w:left w:val="none" w:sz="0" w:space="0" w:color="auto"/>
            <w:bottom w:val="none" w:sz="0" w:space="0" w:color="auto"/>
            <w:right w:val="none" w:sz="0" w:space="0" w:color="auto"/>
          </w:divBdr>
        </w:div>
      </w:divsChild>
    </w:div>
    <w:div w:id="721950217">
      <w:bodyDiv w:val="1"/>
      <w:marLeft w:val="0"/>
      <w:marRight w:val="0"/>
      <w:marTop w:val="0"/>
      <w:marBottom w:val="0"/>
      <w:divBdr>
        <w:top w:val="none" w:sz="0" w:space="0" w:color="auto"/>
        <w:left w:val="none" w:sz="0" w:space="0" w:color="auto"/>
        <w:bottom w:val="none" w:sz="0" w:space="0" w:color="auto"/>
        <w:right w:val="none" w:sz="0" w:space="0" w:color="auto"/>
      </w:divBdr>
      <w:divsChild>
        <w:div w:id="137111474">
          <w:marLeft w:val="547"/>
          <w:marRight w:val="0"/>
          <w:marTop w:val="101"/>
          <w:marBottom w:val="0"/>
          <w:divBdr>
            <w:top w:val="none" w:sz="0" w:space="0" w:color="auto"/>
            <w:left w:val="none" w:sz="0" w:space="0" w:color="auto"/>
            <w:bottom w:val="none" w:sz="0" w:space="0" w:color="auto"/>
            <w:right w:val="none" w:sz="0" w:space="0" w:color="auto"/>
          </w:divBdr>
        </w:div>
        <w:div w:id="233048082">
          <w:marLeft w:val="547"/>
          <w:marRight w:val="0"/>
          <w:marTop w:val="101"/>
          <w:marBottom w:val="0"/>
          <w:divBdr>
            <w:top w:val="none" w:sz="0" w:space="0" w:color="auto"/>
            <w:left w:val="none" w:sz="0" w:space="0" w:color="auto"/>
            <w:bottom w:val="none" w:sz="0" w:space="0" w:color="auto"/>
            <w:right w:val="none" w:sz="0" w:space="0" w:color="auto"/>
          </w:divBdr>
        </w:div>
        <w:div w:id="413598709">
          <w:marLeft w:val="547"/>
          <w:marRight w:val="0"/>
          <w:marTop w:val="101"/>
          <w:marBottom w:val="0"/>
          <w:divBdr>
            <w:top w:val="none" w:sz="0" w:space="0" w:color="auto"/>
            <w:left w:val="none" w:sz="0" w:space="0" w:color="auto"/>
            <w:bottom w:val="none" w:sz="0" w:space="0" w:color="auto"/>
            <w:right w:val="none" w:sz="0" w:space="0" w:color="auto"/>
          </w:divBdr>
        </w:div>
        <w:div w:id="1058283216">
          <w:marLeft w:val="1166"/>
          <w:marRight w:val="0"/>
          <w:marTop w:val="101"/>
          <w:marBottom w:val="0"/>
          <w:divBdr>
            <w:top w:val="none" w:sz="0" w:space="0" w:color="auto"/>
            <w:left w:val="none" w:sz="0" w:space="0" w:color="auto"/>
            <w:bottom w:val="none" w:sz="0" w:space="0" w:color="auto"/>
            <w:right w:val="none" w:sz="0" w:space="0" w:color="auto"/>
          </w:divBdr>
        </w:div>
        <w:div w:id="1230723632">
          <w:marLeft w:val="1166"/>
          <w:marRight w:val="0"/>
          <w:marTop w:val="101"/>
          <w:marBottom w:val="0"/>
          <w:divBdr>
            <w:top w:val="none" w:sz="0" w:space="0" w:color="auto"/>
            <w:left w:val="none" w:sz="0" w:space="0" w:color="auto"/>
            <w:bottom w:val="none" w:sz="0" w:space="0" w:color="auto"/>
            <w:right w:val="none" w:sz="0" w:space="0" w:color="auto"/>
          </w:divBdr>
        </w:div>
        <w:div w:id="1266577461">
          <w:marLeft w:val="547"/>
          <w:marRight w:val="0"/>
          <w:marTop w:val="101"/>
          <w:marBottom w:val="0"/>
          <w:divBdr>
            <w:top w:val="none" w:sz="0" w:space="0" w:color="auto"/>
            <w:left w:val="none" w:sz="0" w:space="0" w:color="auto"/>
            <w:bottom w:val="none" w:sz="0" w:space="0" w:color="auto"/>
            <w:right w:val="none" w:sz="0" w:space="0" w:color="auto"/>
          </w:divBdr>
        </w:div>
        <w:div w:id="1455294910">
          <w:marLeft w:val="1166"/>
          <w:marRight w:val="0"/>
          <w:marTop w:val="101"/>
          <w:marBottom w:val="0"/>
          <w:divBdr>
            <w:top w:val="none" w:sz="0" w:space="0" w:color="auto"/>
            <w:left w:val="none" w:sz="0" w:space="0" w:color="auto"/>
            <w:bottom w:val="none" w:sz="0" w:space="0" w:color="auto"/>
            <w:right w:val="none" w:sz="0" w:space="0" w:color="auto"/>
          </w:divBdr>
        </w:div>
        <w:div w:id="1991398658">
          <w:marLeft w:val="1166"/>
          <w:marRight w:val="0"/>
          <w:marTop w:val="101"/>
          <w:marBottom w:val="0"/>
          <w:divBdr>
            <w:top w:val="none" w:sz="0" w:space="0" w:color="auto"/>
            <w:left w:val="none" w:sz="0" w:space="0" w:color="auto"/>
            <w:bottom w:val="none" w:sz="0" w:space="0" w:color="auto"/>
            <w:right w:val="none" w:sz="0" w:space="0" w:color="auto"/>
          </w:divBdr>
        </w:div>
      </w:divsChild>
    </w:div>
    <w:div w:id="762191702">
      <w:bodyDiv w:val="1"/>
      <w:marLeft w:val="0"/>
      <w:marRight w:val="0"/>
      <w:marTop w:val="0"/>
      <w:marBottom w:val="0"/>
      <w:divBdr>
        <w:top w:val="none" w:sz="0" w:space="0" w:color="auto"/>
        <w:left w:val="none" w:sz="0" w:space="0" w:color="auto"/>
        <w:bottom w:val="none" w:sz="0" w:space="0" w:color="auto"/>
        <w:right w:val="none" w:sz="0" w:space="0" w:color="auto"/>
      </w:divBdr>
      <w:divsChild>
        <w:div w:id="298654533">
          <w:marLeft w:val="0"/>
          <w:marRight w:val="0"/>
          <w:marTop w:val="0"/>
          <w:marBottom w:val="0"/>
          <w:divBdr>
            <w:top w:val="none" w:sz="0" w:space="0" w:color="auto"/>
            <w:left w:val="none" w:sz="0" w:space="0" w:color="auto"/>
            <w:bottom w:val="none" w:sz="0" w:space="0" w:color="auto"/>
            <w:right w:val="none" w:sz="0" w:space="0" w:color="auto"/>
          </w:divBdr>
        </w:div>
      </w:divsChild>
    </w:div>
    <w:div w:id="874805403">
      <w:bodyDiv w:val="1"/>
      <w:marLeft w:val="0"/>
      <w:marRight w:val="0"/>
      <w:marTop w:val="0"/>
      <w:marBottom w:val="0"/>
      <w:divBdr>
        <w:top w:val="none" w:sz="0" w:space="0" w:color="auto"/>
        <w:left w:val="none" w:sz="0" w:space="0" w:color="auto"/>
        <w:bottom w:val="none" w:sz="0" w:space="0" w:color="auto"/>
        <w:right w:val="none" w:sz="0" w:space="0" w:color="auto"/>
      </w:divBdr>
      <w:divsChild>
        <w:div w:id="203324744">
          <w:marLeft w:val="547"/>
          <w:marRight w:val="0"/>
          <w:marTop w:val="125"/>
          <w:marBottom w:val="0"/>
          <w:divBdr>
            <w:top w:val="none" w:sz="0" w:space="0" w:color="auto"/>
            <w:left w:val="none" w:sz="0" w:space="0" w:color="auto"/>
            <w:bottom w:val="none" w:sz="0" w:space="0" w:color="auto"/>
            <w:right w:val="none" w:sz="0" w:space="0" w:color="auto"/>
          </w:divBdr>
        </w:div>
        <w:div w:id="1324623994">
          <w:marLeft w:val="1166"/>
          <w:marRight w:val="0"/>
          <w:marTop w:val="125"/>
          <w:marBottom w:val="0"/>
          <w:divBdr>
            <w:top w:val="none" w:sz="0" w:space="0" w:color="auto"/>
            <w:left w:val="none" w:sz="0" w:space="0" w:color="auto"/>
            <w:bottom w:val="none" w:sz="0" w:space="0" w:color="auto"/>
            <w:right w:val="none" w:sz="0" w:space="0" w:color="auto"/>
          </w:divBdr>
        </w:div>
        <w:div w:id="1367414146">
          <w:marLeft w:val="1166"/>
          <w:marRight w:val="0"/>
          <w:marTop w:val="125"/>
          <w:marBottom w:val="0"/>
          <w:divBdr>
            <w:top w:val="none" w:sz="0" w:space="0" w:color="auto"/>
            <w:left w:val="none" w:sz="0" w:space="0" w:color="auto"/>
            <w:bottom w:val="none" w:sz="0" w:space="0" w:color="auto"/>
            <w:right w:val="none" w:sz="0" w:space="0" w:color="auto"/>
          </w:divBdr>
        </w:div>
      </w:divsChild>
    </w:div>
    <w:div w:id="910702674">
      <w:bodyDiv w:val="1"/>
      <w:marLeft w:val="0"/>
      <w:marRight w:val="0"/>
      <w:marTop w:val="0"/>
      <w:marBottom w:val="0"/>
      <w:divBdr>
        <w:top w:val="none" w:sz="0" w:space="0" w:color="auto"/>
        <w:left w:val="none" w:sz="0" w:space="0" w:color="auto"/>
        <w:bottom w:val="none" w:sz="0" w:space="0" w:color="auto"/>
        <w:right w:val="none" w:sz="0" w:space="0" w:color="auto"/>
      </w:divBdr>
    </w:div>
    <w:div w:id="945237410">
      <w:bodyDiv w:val="1"/>
      <w:marLeft w:val="0"/>
      <w:marRight w:val="0"/>
      <w:marTop w:val="0"/>
      <w:marBottom w:val="0"/>
      <w:divBdr>
        <w:top w:val="none" w:sz="0" w:space="0" w:color="auto"/>
        <w:left w:val="none" w:sz="0" w:space="0" w:color="auto"/>
        <w:bottom w:val="none" w:sz="0" w:space="0" w:color="auto"/>
        <w:right w:val="none" w:sz="0" w:space="0" w:color="auto"/>
      </w:divBdr>
      <w:divsChild>
        <w:div w:id="104227942">
          <w:marLeft w:val="0"/>
          <w:marRight w:val="0"/>
          <w:marTop w:val="0"/>
          <w:marBottom w:val="0"/>
          <w:divBdr>
            <w:top w:val="none" w:sz="0" w:space="0" w:color="auto"/>
            <w:left w:val="none" w:sz="0" w:space="0" w:color="auto"/>
            <w:bottom w:val="none" w:sz="0" w:space="0" w:color="auto"/>
            <w:right w:val="none" w:sz="0" w:space="0" w:color="auto"/>
          </w:divBdr>
        </w:div>
      </w:divsChild>
    </w:div>
    <w:div w:id="1005981892">
      <w:bodyDiv w:val="1"/>
      <w:marLeft w:val="0"/>
      <w:marRight w:val="0"/>
      <w:marTop w:val="0"/>
      <w:marBottom w:val="0"/>
      <w:divBdr>
        <w:top w:val="none" w:sz="0" w:space="0" w:color="auto"/>
        <w:left w:val="none" w:sz="0" w:space="0" w:color="auto"/>
        <w:bottom w:val="none" w:sz="0" w:space="0" w:color="auto"/>
        <w:right w:val="none" w:sz="0" w:space="0" w:color="auto"/>
      </w:divBdr>
      <w:divsChild>
        <w:div w:id="236937768">
          <w:marLeft w:val="547"/>
          <w:marRight w:val="0"/>
          <w:marTop w:val="134"/>
          <w:marBottom w:val="0"/>
          <w:divBdr>
            <w:top w:val="none" w:sz="0" w:space="0" w:color="auto"/>
            <w:left w:val="none" w:sz="0" w:space="0" w:color="auto"/>
            <w:bottom w:val="none" w:sz="0" w:space="0" w:color="auto"/>
            <w:right w:val="none" w:sz="0" w:space="0" w:color="auto"/>
          </w:divBdr>
        </w:div>
        <w:div w:id="838157008">
          <w:marLeft w:val="547"/>
          <w:marRight w:val="0"/>
          <w:marTop w:val="134"/>
          <w:marBottom w:val="0"/>
          <w:divBdr>
            <w:top w:val="none" w:sz="0" w:space="0" w:color="auto"/>
            <w:left w:val="none" w:sz="0" w:space="0" w:color="auto"/>
            <w:bottom w:val="none" w:sz="0" w:space="0" w:color="auto"/>
            <w:right w:val="none" w:sz="0" w:space="0" w:color="auto"/>
          </w:divBdr>
        </w:div>
        <w:div w:id="862668185">
          <w:marLeft w:val="547"/>
          <w:marRight w:val="0"/>
          <w:marTop w:val="134"/>
          <w:marBottom w:val="0"/>
          <w:divBdr>
            <w:top w:val="none" w:sz="0" w:space="0" w:color="auto"/>
            <w:left w:val="none" w:sz="0" w:space="0" w:color="auto"/>
            <w:bottom w:val="none" w:sz="0" w:space="0" w:color="auto"/>
            <w:right w:val="none" w:sz="0" w:space="0" w:color="auto"/>
          </w:divBdr>
        </w:div>
        <w:div w:id="1002584663">
          <w:marLeft w:val="547"/>
          <w:marRight w:val="0"/>
          <w:marTop w:val="134"/>
          <w:marBottom w:val="0"/>
          <w:divBdr>
            <w:top w:val="none" w:sz="0" w:space="0" w:color="auto"/>
            <w:left w:val="none" w:sz="0" w:space="0" w:color="auto"/>
            <w:bottom w:val="none" w:sz="0" w:space="0" w:color="auto"/>
            <w:right w:val="none" w:sz="0" w:space="0" w:color="auto"/>
          </w:divBdr>
        </w:div>
      </w:divsChild>
    </w:div>
    <w:div w:id="1016538419">
      <w:bodyDiv w:val="1"/>
      <w:marLeft w:val="0"/>
      <w:marRight w:val="0"/>
      <w:marTop w:val="0"/>
      <w:marBottom w:val="0"/>
      <w:divBdr>
        <w:top w:val="none" w:sz="0" w:space="0" w:color="auto"/>
        <w:left w:val="none" w:sz="0" w:space="0" w:color="auto"/>
        <w:bottom w:val="none" w:sz="0" w:space="0" w:color="auto"/>
        <w:right w:val="none" w:sz="0" w:space="0" w:color="auto"/>
      </w:divBdr>
      <w:divsChild>
        <w:div w:id="156651690">
          <w:marLeft w:val="1166"/>
          <w:marRight w:val="0"/>
          <w:marTop w:val="115"/>
          <w:marBottom w:val="0"/>
          <w:divBdr>
            <w:top w:val="none" w:sz="0" w:space="0" w:color="auto"/>
            <w:left w:val="none" w:sz="0" w:space="0" w:color="auto"/>
            <w:bottom w:val="none" w:sz="0" w:space="0" w:color="auto"/>
            <w:right w:val="none" w:sz="0" w:space="0" w:color="auto"/>
          </w:divBdr>
        </w:div>
        <w:div w:id="187791442">
          <w:marLeft w:val="1166"/>
          <w:marRight w:val="0"/>
          <w:marTop w:val="115"/>
          <w:marBottom w:val="0"/>
          <w:divBdr>
            <w:top w:val="none" w:sz="0" w:space="0" w:color="auto"/>
            <w:left w:val="none" w:sz="0" w:space="0" w:color="auto"/>
            <w:bottom w:val="none" w:sz="0" w:space="0" w:color="auto"/>
            <w:right w:val="none" w:sz="0" w:space="0" w:color="auto"/>
          </w:divBdr>
        </w:div>
        <w:div w:id="268702600">
          <w:marLeft w:val="547"/>
          <w:marRight w:val="0"/>
          <w:marTop w:val="115"/>
          <w:marBottom w:val="0"/>
          <w:divBdr>
            <w:top w:val="none" w:sz="0" w:space="0" w:color="auto"/>
            <w:left w:val="none" w:sz="0" w:space="0" w:color="auto"/>
            <w:bottom w:val="none" w:sz="0" w:space="0" w:color="auto"/>
            <w:right w:val="none" w:sz="0" w:space="0" w:color="auto"/>
          </w:divBdr>
        </w:div>
        <w:div w:id="372072453">
          <w:marLeft w:val="1800"/>
          <w:marRight w:val="0"/>
          <w:marTop w:val="115"/>
          <w:marBottom w:val="0"/>
          <w:divBdr>
            <w:top w:val="none" w:sz="0" w:space="0" w:color="auto"/>
            <w:left w:val="none" w:sz="0" w:space="0" w:color="auto"/>
            <w:bottom w:val="none" w:sz="0" w:space="0" w:color="auto"/>
            <w:right w:val="none" w:sz="0" w:space="0" w:color="auto"/>
          </w:divBdr>
        </w:div>
        <w:div w:id="484855153">
          <w:marLeft w:val="1166"/>
          <w:marRight w:val="0"/>
          <w:marTop w:val="115"/>
          <w:marBottom w:val="0"/>
          <w:divBdr>
            <w:top w:val="none" w:sz="0" w:space="0" w:color="auto"/>
            <w:left w:val="none" w:sz="0" w:space="0" w:color="auto"/>
            <w:bottom w:val="none" w:sz="0" w:space="0" w:color="auto"/>
            <w:right w:val="none" w:sz="0" w:space="0" w:color="auto"/>
          </w:divBdr>
        </w:div>
        <w:div w:id="819076598">
          <w:marLeft w:val="1166"/>
          <w:marRight w:val="0"/>
          <w:marTop w:val="115"/>
          <w:marBottom w:val="0"/>
          <w:divBdr>
            <w:top w:val="none" w:sz="0" w:space="0" w:color="auto"/>
            <w:left w:val="none" w:sz="0" w:space="0" w:color="auto"/>
            <w:bottom w:val="none" w:sz="0" w:space="0" w:color="auto"/>
            <w:right w:val="none" w:sz="0" w:space="0" w:color="auto"/>
          </w:divBdr>
        </w:div>
        <w:div w:id="1325666348">
          <w:marLeft w:val="1166"/>
          <w:marRight w:val="0"/>
          <w:marTop w:val="115"/>
          <w:marBottom w:val="0"/>
          <w:divBdr>
            <w:top w:val="none" w:sz="0" w:space="0" w:color="auto"/>
            <w:left w:val="none" w:sz="0" w:space="0" w:color="auto"/>
            <w:bottom w:val="none" w:sz="0" w:space="0" w:color="auto"/>
            <w:right w:val="none" w:sz="0" w:space="0" w:color="auto"/>
          </w:divBdr>
        </w:div>
        <w:div w:id="1402875488">
          <w:marLeft w:val="1800"/>
          <w:marRight w:val="0"/>
          <w:marTop w:val="115"/>
          <w:marBottom w:val="0"/>
          <w:divBdr>
            <w:top w:val="none" w:sz="0" w:space="0" w:color="auto"/>
            <w:left w:val="none" w:sz="0" w:space="0" w:color="auto"/>
            <w:bottom w:val="none" w:sz="0" w:space="0" w:color="auto"/>
            <w:right w:val="none" w:sz="0" w:space="0" w:color="auto"/>
          </w:divBdr>
        </w:div>
        <w:div w:id="1443840313">
          <w:marLeft w:val="1166"/>
          <w:marRight w:val="0"/>
          <w:marTop w:val="115"/>
          <w:marBottom w:val="0"/>
          <w:divBdr>
            <w:top w:val="none" w:sz="0" w:space="0" w:color="auto"/>
            <w:left w:val="none" w:sz="0" w:space="0" w:color="auto"/>
            <w:bottom w:val="none" w:sz="0" w:space="0" w:color="auto"/>
            <w:right w:val="none" w:sz="0" w:space="0" w:color="auto"/>
          </w:divBdr>
        </w:div>
        <w:div w:id="2027779853">
          <w:marLeft w:val="1166"/>
          <w:marRight w:val="0"/>
          <w:marTop w:val="115"/>
          <w:marBottom w:val="0"/>
          <w:divBdr>
            <w:top w:val="none" w:sz="0" w:space="0" w:color="auto"/>
            <w:left w:val="none" w:sz="0" w:space="0" w:color="auto"/>
            <w:bottom w:val="none" w:sz="0" w:space="0" w:color="auto"/>
            <w:right w:val="none" w:sz="0" w:space="0" w:color="auto"/>
          </w:divBdr>
        </w:div>
      </w:divsChild>
    </w:div>
    <w:div w:id="1118332229">
      <w:bodyDiv w:val="1"/>
      <w:marLeft w:val="0"/>
      <w:marRight w:val="0"/>
      <w:marTop w:val="0"/>
      <w:marBottom w:val="0"/>
      <w:divBdr>
        <w:top w:val="none" w:sz="0" w:space="0" w:color="auto"/>
        <w:left w:val="none" w:sz="0" w:space="0" w:color="auto"/>
        <w:bottom w:val="none" w:sz="0" w:space="0" w:color="auto"/>
        <w:right w:val="none" w:sz="0" w:space="0" w:color="auto"/>
      </w:divBdr>
      <w:divsChild>
        <w:div w:id="178352031">
          <w:marLeft w:val="480"/>
          <w:marRight w:val="0"/>
          <w:marTop w:val="0"/>
          <w:marBottom w:val="0"/>
          <w:divBdr>
            <w:top w:val="none" w:sz="0" w:space="0" w:color="auto"/>
            <w:left w:val="none" w:sz="0" w:space="0" w:color="auto"/>
            <w:bottom w:val="none" w:sz="0" w:space="0" w:color="auto"/>
            <w:right w:val="none" w:sz="0" w:space="0" w:color="auto"/>
          </w:divBdr>
        </w:div>
        <w:div w:id="472790916">
          <w:marLeft w:val="480"/>
          <w:marRight w:val="0"/>
          <w:marTop w:val="0"/>
          <w:marBottom w:val="0"/>
          <w:divBdr>
            <w:top w:val="none" w:sz="0" w:space="0" w:color="auto"/>
            <w:left w:val="none" w:sz="0" w:space="0" w:color="auto"/>
            <w:bottom w:val="none" w:sz="0" w:space="0" w:color="auto"/>
            <w:right w:val="none" w:sz="0" w:space="0" w:color="auto"/>
          </w:divBdr>
        </w:div>
        <w:div w:id="711080164">
          <w:marLeft w:val="480"/>
          <w:marRight w:val="0"/>
          <w:marTop w:val="0"/>
          <w:marBottom w:val="0"/>
          <w:divBdr>
            <w:top w:val="none" w:sz="0" w:space="0" w:color="auto"/>
            <w:left w:val="none" w:sz="0" w:space="0" w:color="auto"/>
            <w:bottom w:val="none" w:sz="0" w:space="0" w:color="auto"/>
            <w:right w:val="none" w:sz="0" w:space="0" w:color="auto"/>
          </w:divBdr>
        </w:div>
        <w:div w:id="1494182139">
          <w:marLeft w:val="480"/>
          <w:marRight w:val="0"/>
          <w:marTop w:val="0"/>
          <w:marBottom w:val="0"/>
          <w:divBdr>
            <w:top w:val="none" w:sz="0" w:space="0" w:color="auto"/>
            <w:left w:val="none" w:sz="0" w:space="0" w:color="auto"/>
            <w:bottom w:val="none" w:sz="0" w:space="0" w:color="auto"/>
            <w:right w:val="none" w:sz="0" w:space="0" w:color="auto"/>
          </w:divBdr>
        </w:div>
        <w:div w:id="2027443911">
          <w:marLeft w:val="480"/>
          <w:marRight w:val="0"/>
          <w:marTop w:val="0"/>
          <w:marBottom w:val="0"/>
          <w:divBdr>
            <w:top w:val="none" w:sz="0" w:space="0" w:color="auto"/>
            <w:left w:val="none" w:sz="0" w:space="0" w:color="auto"/>
            <w:bottom w:val="none" w:sz="0" w:space="0" w:color="auto"/>
            <w:right w:val="none" w:sz="0" w:space="0" w:color="auto"/>
          </w:divBdr>
        </w:div>
      </w:divsChild>
    </w:div>
    <w:div w:id="1189219418">
      <w:bodyDiv w:val="1"/>
      <w:marLeft w:val="0"/>
      <w:marRight w:val="0"/>
      <w:marTop w:val="0"/>
      <w:marBottom w:val="0"/>
      <w:divBdr>
        <w:top w:val="none" w:sz="0" w:space="0" w:color="auto"/>
        <w:left w:val="none" w:sz="0" w:space="0" w:color="auto"/>
        <w:bottom w:val="none" w:sz="0" w:space="0" w:color="auto"/>
        <w:right w:val="none" w:sz="0" w:space="0" w:color="auto"/>
      </w:divBdr>
    </w:div>
    <w:div w:id="1200357898">
      <w:bodyDiv w:val="1"/>
      <w:marLeft w:val="0"/>
      <w:marRight w:val="0"/>
      <w:marTop w:val="0"/>
      <w:marBottom w:val="0"/>
      <w:divBdr>
        <w:top w:val="none" w:sz="0" w:space="0" w:color="auto"/>
        <w:left w:val="none" w:sz="0" w:space="0" w:color="auto"/>
        <w:bottom w:val="none" w:sz="0" w:space="0" w:color="auto"/>
        <w:right w:val="none" w:sz="0" w:space="0" w:color="auto"/>
      </w:divBdr>
      <w:divsChild>
        <w:div w:id="366371631">
          <w:marLeft w:val="1166"/>
          <w:marRight w:val="0"/>
          <w:marTop w:val="134"/>
          <w:marBottom w:val="0"/>
          <w:divBdr>
            <w:top w:val="none" w:sz="0" w:space="0" w:color="auto"/>
            <w:left w:val="none" w:sz="0" w:space="0" w:color="auto"/>
            <w:bottom w:val="none" w:sz="0" w:space="0" w:color="auto"/>
            <w:right w:val="none" w:sz="0" w:space="0" w:color="auto"/>
          </w:divBdr>
        </w:div>
        <w:div w:id="413942316">
          <w:marLeft w:val="1166"/>
          <w:marRight w:val="0"/>
          <w:marTop w:val="134"/>
          <w:marBottom w:val="0"/>
          <w:divBdr>
            <w:top w:val="none" w:sz="0" w:space="0" w:color="auto"/>
            <w:left w:val="none" w:sz="0" w:space="0" w:color="auto"/>
            <w:bottom w:val="none" w:sz="0" w:space="0" w:color="auto"/>
            <w:right w:val="none" w:sz="0" w:space="0" w:color="auto"/>
          </w:divBdr>
        </w:div>
        <w:div w:id="816191687">
          <w:marLeft w:val="1166"/>
          <w:marRight w:val="0"/>
          <w:marTop w:val="134"/>
          <w:marBottom w:val="0"/>
          <w:divBdr>
            <w:top w:val="none" w:sz="0" w:space="0" w:color="auto"/>
            <w:left w:val="none" w:sz="0" w:space="0" w:color="auto"/>
            <w:bottom w:val="none" w:sz="0" w:space="0" w:color="auto"/>
            <w:right w:val="none" w:sz="0" w:space="0" w:color="auto"/>
          </w:divBdr>
        </w:div>
        <w:div w:id="941110638">
          <w:marLeft w:val="1166"/>
          <w:marRight w:val="0"/>
          <w:marTop w:val="134"/>
          <w:marBottom w:val="0"/>
          <w:divBdr>
            <w:top w:val="none" w:sz="0" w:space="0" w:color="auto"/>
            <w:left w:val="none" w:sz="0" w:space="0" w:color="auto"/>
            <w:bottom w:val="none" w:sz="0" w:space="0" w:color="auto"/>
            <w:right w:val="none" w:sz="0" w:space="0" w:color="auto"/>
          </w:divBdr>
        </w:div>
        <w:div w:id="1038700703">
          <w:marLeft w:val="1166"/>
          <w:marRight w:val="0"/>
          <w:marTop w:val="134"/>
          <w:marBottom w:val="0"/>
          <w:divBdr>
            <w:top w:val="none" w:sz="0" w:space="0" w:color="auto"/>
            <w:left w:val="none" w:sz="0" w:space="0" w:color="auto"/>
            <w:bottom w:val="none" w:sz="0" w:space="0" w:color="auto"/>
            <w:right w:val="none" w:sz="0" w:space="0" w:color="auto"/>
          </w:divBdr>
        </w:div>
        <w:div w:id="1406759712">
          <w:marLeft w:val="1166"/>
          <w:marRight w:val="0"/>
          <w:marTop w:val="134"/>
          <w:marBottom w:val="0"/>
          <w:divBdr>
            <w:top w:val="none" w:sz="0" w:space="0" w:color="auto"/>
            <w:left w:val="none" w:sz="0" w:space="0" w:color="auto"/>
            <w:bottom w:val="none" w:sz="0" w:space="0" w:color="auto"/>
            <w:right w:val="none" w:sz="0" w:space="0" w:color="auto"/>
          </w:divBdr>
        </w:div>
      </w:divsChild>
    </w:div>
    <w:div w:id="1383602936">
      <w:bodyDiv w:val="1"/>
      <w:marLeft w:val="0"/>
      <w:marRight w:val="0"/>
      <w:marTop w:val="0"/>
      <w:marBottom w:val="0"/>
      <w:divBdr>
        <w:top w:val="none" w:sz="0" w:space="0" w:color="auto"/>
        <w:left w:val="none" w:sz="0" w:space="0" w:color="auto"/>
        <w:bottom w:val="none" w:sz="0" w:space="0" w:color="auto"/>
        <w:right w:val="none" w:sz="0" w:space="0" w:color="auto"/>
      </w:divBdr>
      <w:divsChild>
        <w:div w:id="115803393">
          <w:marLeft w:val="1166"/>
          <w:marRight w:val="0"/>
          <w:marTop w:val="134"/>
          <w:marBottom w:val="0"/>
          <w:divBdr>
            <w:top w:val="none" w:sz="0" w:space="0" w:color="auto"/>
            <w:left w:val="none" w:sz="0" w:space="0" w:color="auto"/>
            <w:bottom w:val="none" w:sz="0" w:space="0" w:color="auto"/>
            <w:right w:val="none" w:sz="0" w:space="0" w:color="auto"/>
          </w:divBdr>
        </w:div>
        <w:div w:id="243611435">
          <w:marLeft w:val="1166"/>
          <w:marRight w:val="0"/>
          <w:marTop w:val="134"/>
          <w:marBottom w:val="0"/>
          <w:divBdr>
            <w:top w:val="none" w:sz="0" w:space="0" w:color="auto"/>
            <w:left w:val="none" w:sz="0" w:space="0" w:color="auto"/>
            <w:bottom w:val="none" w:sz="0" w:space="0" w:color="auto"/>
            <w:right w:val="none" w:sz="0" w:space="0" w:color="auto"/>
          </w:divBdr>
        </w:div>
        <w:div w:id="329914552">
          <w:marLeft w:val="1800"/>
          <w:marRight w:val="0"/>
          <w:marTop w:val="134"/>
          <w:marBottom w:val="0"/>
          <w:divBdr>
            <w:top w:val="none" w:sz="0" w:space="0" w:color="auto"/>
            <w:left w:val="none" w:sz="0" w:space="0" w:color="auto"/>
            <w:bottom w:val="none" w:sz="0" w:space="0" w:color="auto"/>
            <w:right w:val="none" w:sz="0" w:space="0" w:color="auto"/>
          </w:divBdr>
        </w:div>
        <w:div w:id="529801746">
          <w:marLeft w:val="1166"/>
          <w:marRight w:val="0"/>
          <w:marTop w:val="134"/>
          <w:marBottom w:val="0"/>
          <w:divBdr>
            <w:top w:val="none" w:sz="0" w:space="0" w:color="auto"/>
            <w:left w:val="none" w:sz="0" w:space="0" w:color="auto"/>
            <w:bottom w:val="none" w:sz="0" w:space="0" w:color="auto"/>
            <w:right w:val="none" w:sz="0" w:space="0" w:color="auto"/>
          </w:divBdr>
        </w:div>
        <w:div w:id="685060688">
          <w:marLeft w:val="1166"/>
          <w:marRight w:val="0"/>
          <w:marTop w:val="134"/>
          <w:marBottom w:val="0"/>
          <w:divBdr>
            <w:top w:val="none" w:sz="0" w:space="0" w:color="auto"/>
            <w:left w:val="none" w:sz="0" w:space="0" w:color="auto"/>
            <w:bottom w:val="none" w:sz="0" w:space="0" w:color="auto"/>
            <w:right w:val="none" w:sz="0" w:space="0" w:color="auto"/>
          </w:divBdr>
        </w:div>
        <w:div w:id="1041831633">
          <w:marLeft w:val="1166"/>
          <w:marRight w:val="0"/>
          <w:marTop w:val="134"/>
          <w:marBottom w:val="0"/>
          <w:divBdr>
            <w:top w:val="none" w:sz="0" w:space="0" w:color="auto"/>
            <w:left w:val="none" w:sz="0" w:space="0" w:color="auto"/>
            <w:bottom w:val="none" w:sz="0" w:space="0" w:color="auto"/>
            <w:right w:val="none" w:sz="0" w:space="0" w:color="auto"/>
          </w:divBdr>
        </w:div>
        <w:div w:id="1296523939">
          <w:marLeft w:val="1166"/>
          <w:marRight w:val="0"/>
          <w:marTop w:val="134"/>
          <w:marBottom w:val="0"/>
          <w:divBdr>
            <w:top w:val="none" w:sz="0" w:space="0" w:color="auto"/>
            <w:left w:val="none" w:sz="0" w:space="0" w:color="auto"/>
            <w:bottom w:val="none" w:sz="0" w:space="0" w:color="auto"/>
            <w:right w:val="none" w:sz="0" w:space="0" w:color="auto"/>
          </w:divBdr>
        </w:div>
      </w:divsChild>
    </w:div>
    <w:div w:id="1392577960">
      <w:bodyDiv w:val="1"/>
      <w:marLeft w:val="0"/>
      <w:marRight w:val="0"/>
      <w:marTop w:val="0"/>
      <w:marBottom w:val="0"/>
      <w:divBdr>
        <w:top w:val="none" w:sz="0" w:space="0" w:color="auto"/>
        <w:left w:val="none" w:sz="0" w:space="0" w:color="auto"/>
        <w:bottom w:val="none" w:sz="0" w:space="0" w:color="auto"/>
        <w:right w:val="none" w:sz="0" w:space="0" w:color="auto"/>
      </w:divBdr>
      <w:divsChild>
        <w:div w:id="405538760">
          <w:marLeft w:val="1166"/>
          <w:marRight w:val="0"/>
          <w:marTop w:val="115"/>
          <w:marBottom w:val="0"/>
          <w:divBdr>
            <w:top w:val="none" w:sz="0" w:space="0" w:color="auto"/>
            <w:left w:val="none" w:sz="0" w:space="0" w:color="auto"/>
            <w:bottom w:val="none" w:sz="0" w:space="0" w:color="auto"/>
            <w:right w:val="none" w:sz="0" w:space="0" w:color="auto"/>
          </w:divBdr>
        </w:div>
        <w:div w:id="408305147">
          <w:marLeft w:val="1166"/>
          <w:marRight w:val="0"/>
          <w:marTop w:val="115"/>
          <w:marBottom w:val="0"/>
          <w:divBdr>
            <w:top w:val="none" w:sz="0" w:space="0" w:color="auto"/>
            <w:left w:val="none" w:sz="0" w:space="0" w:color="auto"/>
            <w:bottom w:val="none" w:sz="0" w:space="0" w:color="auto"/>
            <w:right w:val="none" w:sz="0" w:space="0" w:color="auto"/>
          </w:divBdr>
        </w:div>
        <w:div w:id="826213076">
          <w:marLeft w:val="1166"/>
          <w:marRight w:val="0"/>
          <w:marTop w:val="115"/>
          <w:marBottom w:val="0"/>
          <w:divBdr>
            <w:top w:val="none" w:sz="0" w:space="0" w:color="auto"/>
            <w:left w:val="none" w:sz="0" w:space="0" w:color="auto"/>
            <w:bottom w:val="none" w:sz="0" w:space="0" w:color="auto"/>
            <w:right w:val="none" w:sz="0" w:space="0" w:color="auto"/>
          </w:divBdr>
        </w:div>
        <w:div w:id="912084061">
          <w:marLeft w:val="547"/>
          <w:marRight w:val="0"/>
          <w:marTop w:val="115"/>
          <w:marBottom w:val="0"/>
          <w:divBdr>
            <w:top w:val="none" w:sz="0" w:space="0" w:color="auto"/>
            <w:left w:val="none" w:sz="0" w:space="0" w:color="auto"/>
            <w:bottom w:val="none" w:sz="0" w:space="0" w:color="auto"/>
            <w:right w:val="none" w:sz="0" w:space="0" w:color="auto"/>
          </w:divBdr>
        </w:div>
        <w:div w:id="1110466933">
          <w:marLeft w:val="1800"/>
          <w:marRight w:val="0"/>
          <w:marTop w:val="115"/>
          <w:marBottom w:val="0"/>
          <w:divBdr>
            <w:top w:val="none" w:sz="0" w:space="0" w:color="auto"/>
            <w:left w:val="none" w:sz="0" w:space="0" w:color="auto"/>
            <w:bottom w:val="none" w:sz="0" w:space="0" w:color="auto"/>
            <w:right w:val="none" w:sz="0" w:space="0" w:color="auto"/>
          </w:divBdr>
        </w:div>
        <w:div w:id="1113403795">
          <w:marLeft w:val="1800"/>
          <w:marRight w:val="0"/>
          <w:marTop w:val="115"/>
          <w:marBottom w:val="0"/>
          <w:divBdr>
            <w:top w:val="none" w:sz="0" w:space="0" w:color="auto"/>
            <w:left w:val="none" w:sz="0" w:space="0" w:color="auto"/>
            <w:bottom w:val="none" w:sz="0" w:space="0" w:color="auto"/>
            <w:right w:val="none" w:sz="0" w:space="0" w:color="auto"/>
          </w:divBdr>
        </w:div>
        <w:div w:id="1641111562">
          <w:marLeft w:val="1166"/>
          <w:marRight w:val="0"/>
          <w:marTop w:val="115"/>
          <w:marBottom w:val="0"/>
          <w:divBdr>
            <w:top w:val="none" w:sz="0" w:space="0" w:color="auto"/>
            <w:left w:val="none" w:sz="0" w:space="0" w:color="auto"/>
            <w:bottom w:val="none" w:sz="0" w:space="0" w:color="auto"/>
            <w:right w:val="none" w:sz="0" w:space="0" w:color="auto"/>
          </w:divBdr>
        </w:div>
        <w:div w:id="1803109139">
          <w:marLeft w:val="1166"/>
          <w:marRight w:val="0"/>
          <w:marTop w:val="115"/>
          <w:marBottom w:val="0"/>
          <w:divBdr>
            <w:top w:val="none" w:sz="0" w:space="0" w:color="auto"/>
            <w:left w:val="none" w:sz="0" w:space="0" w:color="auto"/>
            <w:bottom w:val="none" w:sz="0" w:space="0" w:color="auto"/>
            <w:right w:val="none" w:sz="0" w:space="0" w:color="auto"/>
          </w:divBdr>
        </w:div>
        <w:div w:id="1835874759">
          <w:marLeft w:val="1166"/>
          <w:marRight w:val="0"/>
          <w:marTop w:val="115"/>
          <w:marBottom w:val="0"/>
          <w:divBdr>
            <w:top w:val="none" w:sz="0" w:space="0" w:color="auto"/>
            <w:left w:val="none" w:sz="0" w:space="0" w:color="auto"/>
            <w:bottom w:val="none" w:sz="0" w:space="0" w:color="auto"/>
            <w:right w:val="none" w:sz="0" w:space="0" w:color="auto"/>
          </w:divBdr>
        </w:div>
        <w:div w:id="2015767277">
          <w:marLeft w:val="1800"/>
          <w:marRight w:val="0"/>
          <w:marTop w:val="115"/>
          <w:marBottom w:val="0"/>
          <w:divBdr>
            <w:top w:val="none" w:sz="0" w:space="0" w:color="auto"/>
            <w:left w:val="none" w:sz="0" w:space="0" w:color="auto"/>
            <w:bottom w:val="none" w:sz="0" w:space="0" w:color="auto"/>
            <w:right w:val="none" w:sz="0" w:space="0" w:color="auto"/>
          </w:divBdr>
        </w:div>
        <w:div w:id="2133135950">
          <w:marLeft w:val="1166"/>
          <w:marRight w:val="0"/>
          <w:marTop w:val="115"/>
          <w:marBottom w:val="0"/>
          <w:divBdr>
            <w:top w:val="none" w:sz="0" w:space="0" w:color="auto"/>
            <w:left w:val="none" w:sz="0" w:space="0" w:color="auto"/>
            <w:bottom w:val="none" w:sz="0" w:space="0" w:color="auto"/>
            <w:right w:val="none" w:sz="0" w:space="0" w:color="auto"/>
          </w:divBdr>
        </w:div>
      </w:divsChild>
    </w:div>
    <w:div w:id="1456681800">
      <w:bodyDiv w:val="1"/>
      <w:marLeft w:val="0"/>
      <w:marRight w:val="0"/>
      <w:marTop w:val="0"/>
      <w:marBottom w:val="0"/>
      <w:divBdr>
        <w:top w:val="none" w:sz="0" w:space="0" w:color="auto"/>
        <w:left w:val="none" w:sz="0" w:space="0" w:color="auto"/>
        <w:bottom w:val="none" w:sz="0" w:space="0" w:color="auto"/>
        <w:right w:val="none" w:sz="0" w:space="0" w:color="auto"/>
      </w:divBdr>
      <w:divsChild>
        <w:div w:id="2135053887">
          <w:marLeft w:val="547"/>
          <w:marRight w:val="0"/>
          <w:marTop w:val="134"/>
          <w:marBottom w:val="0"/>
          <w:divBdr>
            <w:top w:val="none" w:sz="0" w:space="0" w:color="auto"/>
            <w:left w:val="none" w:sz="0" w:space="0" w:color="auto"/>
            <w:bottom w:val="none" w:sz="0" w:space="0" w:color="auto"/>
            <w:right w:val="none" w:sz="0" w:space="0" w:color="auto"/>
          </w:divBdr>
        </w:div>
      </w:divsChild>
    </w:div>
    <w:div w:id="1484345996">
      <w:bodyDiv w:val="1"/>
      <w:marLeft w:val="0"/>
      <w:marRight w:val="0"/>
      <w:marTop w:val="0"/>
      <w:marBottom w:val="0"/>
      <w:divBdr>
        <w:top w:val="none" w:sz="0" w:space="0" w:color="auto"/>
        <w:left w:val="none" w:sz="0" w:space="0" w:color="auto"/>
        <w:bottom w:val="none" w:sz="0" w:space="0" w:color="auto"/>
        <w:right w:val="none" w:sz="0" w:space="0" w:color="auto"/>
      </w:divBdr>
    </w:div>
    <w:div w:id="1492134356">
      <w:bodyDiv w:val="1"/>
      <w:marLeft w:val="0"/>
      <w:marRight w:val="0"/>
      <w:marTop w:val="0"/>
      <w:marBottom w:val="0"/>
      <w:divBdr>
        <w:top w:val="none" w:sz="0" w:space="0" w:color="auto"/>
        <w:left w:val="none" w:sz="0" w:space="0" w:color="auto"/>
        <w:bottom w:val="none" w:sz="0" w:space="0" w:color="auto"/>
        <w:right w:val="none" w:sz="0" w:space="0" w:color="auto"/>
      </w:divBdr>
    </w:div>
    <w:div w:id="1726373082">
      <w:bodyDiv w:val="1"/>
      <w:marLeft w:val="0"/>
      <w:marRight w:val="0"/>
      <w:marTop w:val="0"/>
      <w:marBottom w:val="0"/>
      <w:divBdr>
        <w:top w:val="none" w:sz="0" w:space="0" w:color="auto"/>
        <w:left w:val="none" w:sz="0" w:space="0" w:color="auto"/>
        <w:bottom w:val="none" w:sz="0" w:space="0" w:color="auto"/>
        <w:right w:val="none" w:sz="0" w:space="0" w:color="auto"/>
      </w:divBdr>
      <w:divsChild>
        <w:div w:id="40987434">
          <w:marLeft w:val="1166"/>
          <w:marRight w:val="0"/>
          <w:marTop w:val="125"/>
          <w:marBottom w:val="0"/>
          <w:divBdr>
            <w:top w:val="none" w:sz="0" w:space="0" w:color="auto"/>
            <w:left w:val="none" w:sz="0" w:space="0" w:color="auto"/>
            <w:bottom w:val="none" w:sz="0" w:space="0" w:color="auto"/>
            <w:right w:val="none" w:sz="0" w:space="0" w:color="auto"/>
          </w:divBdr>
        </w:div>
        <w:div w:id="1145009269">
          <w:marLeft w:val="1166"/>
          <w:marRight w:val="0"/>
          <w:marTop w:val="125"/>
          <w:marBottom w:val="0"/>
          <w:divBdr>
            <w:top w:val="none" w:sz="0" w:space="0" w:color="auto"/>
            <w:left w:val="none" w:sz="0" w:space="0" w:color="auto"/>
            <w:bottom w:val="none" w:sz="0" w:space="0" w:color="auto"/>
            <w:right w:val="none" w:sz="0" w:space="0" w:color="auto"/>
          </w:divBdr>
        </w:div>
        <w:div w:id="1159077957">
          <w:marLeft w:val="547"/>
          <w:marRight w:val="0"/>
          <w:marTop w:val="125"/>
          <w:marBottom w:val="0"/>
          <w:divBdr>
            <w:top w:val="none" w:sz="0" w:space="0" w:color="auto"/>
            <w:left w:val="none" w:sz="0" w:space="0" w:color="auto"/>
            <w:bottom w:val="none" w:sz="0" w:space="0" w:color="auto"/>
            <w:right w:val="none" w:sz="0" w:space="0" w:color="auto"/>
          </w:divBdr>
        </w:div>
      </w:divsChild>
    </w:div>
    <w:div w:id="1777947323">
      <w:bodyDiv w:val="1"/>
      <w:marLeft w:val="0"/>
      <w:marRight w:val="0"/>
      <w:marTop w:val="0"/>
      <w:marBottom w:val="0"/>
      <w:divBdr>
        <w:top w:val="none" w:sz="0" w:space="0" w:color="auto"/>
        <w:left w:val="none" w:sz="0" w:space="0" w:color="auto"/>
        <w:bottom w:val="none" w:sz="0" w:space="0" w:color="auto"/>
        <w:right w:val="none" w:sz="0" w:space="0" w:color="auto"/>
      </w:divBdr>
    </w:div>
    <w:div w:id="1796488338">
      <w:bodyDiv w:val="1"/>
      <w:marLeft w:val="0"/>
      <w:marRight w:val="0"/>
      <w:marTop w:val="0"/>
      <w:marBottom w:val="0"/>
      <w:divBdr>
        <w:top w:val="none" w:sz="0" w:space="0" w:color="auto"/>
        <w:left w:val="none" w:sz="0" w:space="0" w:color="auto"/>
        <w:bottom w:val="none" w:sz="0" w:space="0" w:color="auto"/>
        <w:right w:val="none" w:sz="0" w:space="0" w:color="auto"/>
      </w:divBdr>
      <w:divsChild>
        <w:div w:id="43869129">
          <w:marLeft w:val="547"/>
          <w:marRight w:val="0"/>
          <w:marTop w:val="125"/>
          <w:marBottom w:val="0"/>
          <w:divBdr>
            <w:top w:val="none" w:sz="0" w:space="0" w:color="auto"/>
            <w:left w:val="none" w:sz="0" w:space="0" w:color="auto"/>
            <w:bottom w:val="none" w:sz="0" w:space="0" w:color="auto"/>
            <w:right w:val="none" w:sz="0" w:space="0" w:color="auto"/>
          </w:divBdr>
        </w:div>
        <w:div w:id="856621464">
          <w:marLeft w:val="1166"/>
          <w:marRight w:val="0"/>
          <w:marTop w:val="125"/>
          <w:marBottom w:val="0"/>
          <w:divBdr>
            <w:top w:val="none" w:sz="0" w:space="0" w:color="auto"/>
            <w:left w:val="none" w:sz="0" w:space="0" w:color="auto"/>
            <w:bottom w:val="none" w:sz="0" w:space="0" w:color="auto"/>
            <w:right w:val="none" w:sz="0" w:space="0" w:color="auto"/>
          </w:divBdr>
        </w:div>
        <w:div w:id="874078991">
          <w:marLeft w:val="1166"/>
          <w:marRight w:val="0"/>
          <w:marTop w:val="125"/>
          <w:marBottom w:val="0"/>
          <w:divBdr>
            <w:top w:val="none" w:sz="0" w:space="0" w:color="auto"/>
            <w:left w:val="none" w:sz="0" w:space="0" w:color="auto"/>
            <w:bottom w:val="none" w:sz="0" w:space="0" w:color="auto"/>
            <w:right w:val="none" w:sz="0" w:space="0" w:color="auto"/>
          </w:divBdr>
        </w:div>
      </w:divsChild>
    </w:div>
    <w:div w:id="1924096315">
      <w:bodyDiv w:val="1"/>
      <w:marLeft w:val="0"/>
      <w:marRight w:val="0"/>
      <w:marTop w:val="0"/>
      <w:marBottom w:val="0"/>
      <w:divBdr>
        <w:top w:val="none" w:sz="0" w:space="0" w:color="auto"/>
        <w:left w:val="none" w:sz="0" w:space="0" w:color="auto"/>
        <w:bottom w:val="none" w:sz="0" w:space="0" w:color="auto"/>
        <w:right w:val="none" w:sz="0" w:space="0" w:color="auto"/>
      </w:divBdr>
      <w:divsChild>
        <w:div w:id="335040288">
          <w:marLeft w:val="547"/>
          <w:marRight w:val="0"/>
          <w:marTop w:val="134"/>
          <w:marBottom w:val="0"/>
          <w:divBdr>
            <w:top w:val="none" w:sz="0" w:space="0" w:color="auto"/>
            <w:left w:val="none" w:sz="0" w:space="0" w:color="auto"/>
            <w:bottom w:val="none" w:sz="0" w:space="0" w:color="auto"/>
            <w:right w:val="none" w:sz="0" w:space="0" w:color="auto"/>
          </w:divBdr>
        </w:div>
        <w:div w:id="550654013">
          <w:marLeft w:val="547"/>
          <w:marRight w:val="0"/>
          <w:marTop w:val="134"/>
          <w:marBottom w:val="0"/>
          <w:divBdr>
            <w:top w:val="none" w:sz="0" w:space="0" w:color="auto"/>
            <w:left w:val="none" w:sz="0" w:space="0" w:color="auto"/>
            <w:bottom w:val="none" w:sz="0" w:space="0" w:color="auto"/>
            <w:right w:val="none" w:sz="0" w:space="0" w:color="auto"/>
          </w:divBdr>
        </w:div>
        <w:div w:id="1216313716">
          <w:marLeft w:val="547"/>
          <w:marRight w:val="0"/>
          <w:marTop w:val="134"/>
          <w:marBottom w:val="0"/>
          <w:divBdr>
            <w:top w:val="none" w:sz="0" w:space="0" w:color="auto"/>
            <w:left w:val="none" w:sz="0" w:space="0" w:color="auto"/>
            <w:bottom w:val="none" w:sz="0" w:space="0" w:color="auto"/>
            <w:right w:val="none" w:sz="0" w:space="0" w:color="auto"/>
          </w:divBdr>
        </w:div>
        <w:div w:id="1227380490">
          <w:marLeft w:val="547"/>
          <w:marRight w:val="0"/>
          <w:marTop w:val="134"/>
          <w:marBottom w:val="0"/>
          <w:divBdr>
            <w:top w:val="none" w:sz="0" w:space="0" w:color="auto"/>
            <w:left w:val="none" w:sz="0" w:space="0" w:color="auto"/>
            <w:bottom w:val="none" w:sz="0" w:space="0" w:color="auto"/>
            <w:right w:val="none" w:sz="0" w:space="0" w:color="auto"/>
          </w:divBdr>
        </w:div>
      </w:divsChild>
    </w:div>
    <w:div w:id="1965228407">
      <w:bodyDiv w:val="1"/>
      <w:marLeft w:val="0"/>
      <w:marRight w:val="0"/>
      <w:marTop w:val="0"/>
      <w:marBottom w:val="0"/>
      <w:divBdr>
        <w:top w:val="none" w:sz="0" w:space="0" w:color="auto"/>
        <w:left w:val="none" w:sz="0" w:space="0" w:color="auto"/>
        <w:bottom w:val="none" w:sz="0" w:space="0" w:color="auto"/>
        <w:right w:val="none" w:sz="0" w:space="0" w:color="auto"/>
      </w:divBdr>
    </w:div>
    <w:div w:id="1972897424">
      <w:bodyDiv w:val="1"/>
      <w:marLeft w:val="0"/>
      <w:marRight w:val="0"/>
      <w:marTop w:val="0"/>
      <w:marBottom w:val="0"/>
      <w:divBdr>
        <w:top w:val="none" w:sz="0" w:space="0" w:color="auto"/>
        <w:left w:val="none" w:sz="0" w:space="0" w:color="auto"/>
        <w:bottom w:val="none" w:sz="0" w:space="0" w:color="auto"/>
        <w:right w:val="none" w:sz="0" w:space="0" w:color="auto"/>
      </w:divBdr>
      <w:divsChild>
        <w:div w:id="1327241220">
          <w:marLeft w:val="547"/>
          <w:marRight w:val="0"/>
          <w:marTop w:val="125"/>
          <w:marBottom w:val="0"/>
          <w:divBdr>
            <w:top w:val="none" w:sz="0" w:space="0" w:color="auto"/>
            <w:left w:val="none" w:sz="0" w:space="0" w:color="auto"/>
            <w:bottom w:val="none" w:sz="0" w:space="0" w:color="auto"/>
            <w:right w:val="none" w:sz="0" w:space="0" w:color="auto"/>
          </w:divBdr>
        </w:div>
        <w:div w:id="1514027515">
          <w:marLeft w:val="1166"/>
          <w:marRight w:val="0"/>
          <w:marTop w:val="125"/>
          <w:marBottom w:val="0"/>
          <w:divBdr>
            <w:top w:val="none" w:sz="0" w:space="0" w:color="auto"/>
            <w:left w:val="none" w:sz="0" w:space="0" w:color="auto"/>
            <w:bottom w:val="none" w:sz="0" w:space="0" w:color="auto"/>
            <w:right w:val="none" w:sz="0" w:space="0" w:color="auto"/>
          </w:divBdr>
        </w:div>
      </w:divsChild>
    </w:div>
    <w:div w:id="2007126257">
      <w:bodyDiv w:val="1"/>
      <w:marLeft w:val="0"/>
      <w:marRight w:val="0"/>
      <w:marTop w:val="0"/>
      <w:marBottom w:val="0"/>
      <w:divBdr>
        <w:top w:val="none" w:sz="0" w:space="0" w:color="auto"/>
        <w:left w:val="none" w:sz="0" w:space="0" w:color="auto"/>
        <w:bottom w:val="none" w:sz="0" w:space="0" w:color="auto"/>
        <w:right w:val="none" w:sz="0" w:space="0" w:color="auto"/>
      </w:divBdr>
      <w:divsChild>
        <w:div w:id="555773569">
          <w:marLeft w:val="0"/>
          <w:marRight w:val="0"/>
          <w:marTop w:val="0"/>
          <w:marBottom w:val="0"/>
          <w:divBdr>
            <w:top w:val="none" w:sz="0" w:space="0" w:color="auto"/>
            <w:left w:val="none" w:sz="0" w:space="0" w:color="auto"/>
            <w:bottom w:val="none" w:sz="0" w:space="0" w:color="auto"/>
            <w:right w:val="none" w:sz="0" w:space="0" w:color="auto"/>
          </w:divBdr>
        </w:div>
      </w:divsChild>
    </w:div>
    <w:div w:id="2141222453">
      <w:bodyDiv w:val="1"/>
      <w:marLeft w:val="0"/>
      <w:marRight w:val="0"/>
      <w:marTop w:val="0"/>
      <w:marBottom w:val="0"/>
      <w:divBdr>
        <w:top w:val="none" w:sz="0" w:space="0" w:color="auto"/>
        <w:left w:val="none" w:sz="0" w:space="0" w:color="auto"/>
        <w:bottom w:val="none" w:sz="0" w:space="0" w:color="auto"/>
        <w:right w:val="none" w:sz="0" w:space="0" w:color="auto"/>
      </w:divBdr>
      <w:divsChild>
        <w:div w:id="93941735">
          <w:marLeft w:val="547"/>
          <w:marRight w:val="0"/>
          <w:marTop w:val="134"/>
          <w:marBottom w:val="0"/>
          <w:divBdr>
            <w:top w:val="none" w:sz="0" w:space="0" w:color="auto"/>
            <w:left w:val="none" w:sz="0" w:space="0" w:color="auto"/>
            <w:bottom w:val="none" w:sz="0" w:space="0" w:color="auto"/>
            <w:right w:val="none" w:sz="0" w:space="0" w:color="auto"/>
          </w:divBdr>
        </w:div>
        <w:div w:id="183830422">
          <w:marLeft w:val="547"/>
          <w:marRight w:val="0"/>
          <w:marTop w:val="134"/>
          <w:marBottom w:val="0"/>
          <w:divBdr>
            <w:top w:val="none" w:sz="0" w:space="0" w:color="auto"/>
            <w:left w:val="none" w:sz="0" w:space="0" w:color="auto"/>
            <w:bottom w:val="none" w:sz="0" w:space="0" w:color="auto"/>
            <w:right w:val="none" w:sz="0" w:space="0" w:color="auto"/>
          </w:divBdr>
        </w:div>
        <w:div w:id="1030182771">
          <w:marLeft w:val="547"/>
          <w:marRight w:val="0"/>
          <w:marTop w:val="134"/>
          <w:marBottom w:val="0"/>
          <w:divBdr>
            <w:top w:val="none" w:sz="0" w:space="0" w:color="auto"/>
            <w:left w:val="none" w:sz="0" w:space="0" w:color="auto"/>
            <w:bottom w:val="none" w:sz="0" w:space="0" w:color="auto"/>
            <w:right w:val="none" w:sz="0" w:space="0" w:color="auto"/>
          </w:divBdr>
        </w:div>
        <w:div w:id="1171606318">
          <w:marLeft w:val="1166"/>
          <w:marRight w:val="0"/>
          <w:marTop w:val="134"/>
          <w:marBottom w:val="0"/>
          <w:divBdr>
            <w:top w:val="none" w:sz="0" w:space="0" w:color="auto"/>
            <w:left w:val="none" w:sz="0" w:space="0" w:color="auto"/>
            <w:bottom w:val="none" w:sz="0" w:space="0" w:color="auto"/>
            <w:right w:val="none" w:sz="0" w:space="0" w:color="auto"/>
          </w:divBdr>
        </w:div>
        <w:div w:id="159084571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mu.edu/cme/abou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e.dmu.edu/disclos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me.dmu.edu/disclo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DDF20-5478-42AD-9B3C-57A5ACF4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11</Pages>
  <Words>2769</Words>
  <Characters>18465</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This card must be turned in as you leave the conference today or you will not be given credit for attending</vt:lpstr>
    </vt:vector>
  </TitlesOfParts>
  <Company>LDS Hospital</Company>
  <LinksUpToDate>false</LinksUpToDate>
  <CharactersWithSpaces>21192</CharactersWithSpaces>
  <SharedDoc>false</SharedDoc>
  <HLinks>
    <vt:vector size="12" baseType="variant">
      <vt:variant>
        <vt:i4>7733255</vt:i4>
      </vt:variant>
      <vt:variant>
        <vt:i4>3</vt:i4>
      </vt:variant>
      <vt:variant>
        <vt:i4>0</vt:i4>
      </vt:variant>
      <vt:variant>
        <vt:i4>5</vt:i4>
      </vt:variant>
      <vt:variant>
        <vt:lpwstr>C:\Documents and Settings\vross\Desktop\Done\www.dmu.edu</vt:lpwstr>
      </vt:variant>
      <vt:variant>
        <vt:lpwstr/>
      </vt:variant>
      <vt:variant>
        <vt:i4>1769544</vt:i4>
      </vt:variant>
      <vt:variant>
        <vt:i4>0</vt:i4>
      </vt:variant>
      <vt:variant>
        <vt:i4>0</vt:i4>
      </vt:variant>
      <vt:variant>
        <vt:i4>5</vt:i4>
      </vt:variant>
      <vt:variant>
        <vt:lpwstr>C:\Documents and Settings\vross\Desktop\Done\vanessa.ross@dmu.edu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card must be turned in as you leave the conference today or you will not be given credit for attending</dc:title>
  <dc:creator>hpbprice</dc:creator>
  <cp:lastModifiedBy>Gray, Vanessa</cp:lastModifiedBy>
  <cp:revision>20</cp:revision>
  <cp:lastPrinted>2013-11-18T18:28:00Z</cp:lastPrinted>
  <dcterms:created xsi:type="dcterms:W3CDTF">2016-09-13T14:11:00Z</dcterms:created>
  <dcterms:modified xsi:type="dcterms:W3CDTF">2020-09-01T19:36:00Z</dcterms:modified>
</cp:coreProperties>
</file>